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33" w:rsidRPr="00502D99" w:rsidRDefault="00873633" w:rsidP="007202E6">
      <w:pPr>
        <w:widowControl/>
        <w:spacing w:beforeLines="50" w:afterLines="50"/>
        <w:jc w:val="center"/>
        <w:rPr>
          <w:rFonts w:ascii="宋体" w:cs="Times New Roman"/>
          <w:b/>
          <w:bCs/>
          <w:kern w:val="0"/>
          <w:sz w:val="32"/>
          <w:szCs w:val="32"/>
        </w:rPr>
      </w:pPr>
      <w:r w:rsidRPr="00502D99">
        <w:rPr>
          <w:rFonts w:ascii="宋体" w:hAnsi="宋体" w:cs="宋体" w:hint="eastAsia"/>
          <w:b/>
          <w:bCs/>
          <w:kern w:val="0"/>
          <w:sz w:val="32"/>
          <w:szCs w:val="32"/>
        </w:rPr>
        <w:t>关于</w:t>
      </w:r>
      <w:r w:rsidRPr="00502D99">
        <w:rPr>
          <w:rFonts w:ascii="宋体" w:hAnsi="宋体" w:cs="宋体"/>
          <w:b/>
          <w:bCs/>
          <w:kern w:val="0"/>
          <w:sz w:val="32"/>
          <w:szCs w:val="32"/>
        </w:rPr>
        <w:t>2015-2016</w:t>
      </w:r>
      <w:r w:rsidRPr="00502D99">
        <w:rPr>
          <w:rFonts w:ascii="宋体" w:hAnsi="宋体" w:cs="宋体" w:hint="eastAsia"/>
          <w:b/>
          <w:bCs/>
          <w:kern w:val="0"/>
          <w:sz w:val="32"/>
          <w:szCs w:val="32"/>
        </w:rPr>
        <w:t>学年第一学期</w:t>
      </w:r>
      <w:r w:rsidR="00502D99" w:rsidRPr="00502D99">
        <w:rPr>
          <w:rFonts w:ascii="宋体" w:hAnsi="宋体" w:cs="宋体" w:hint="eastAsia"/>
          <w:b/>
          <w:bCs/>
          <w:kern w:val="0"/>
          <w:sz w:val="32"/>
          <w:szCs w:val="32"/>
        </w:rPr>
        <w:t>教学准备工作</w:t>
      </w:r>
      <w:r w:rsidRPr="00502D99">
        <w:rPr>
          <w:rFonts w:ascii="宋体" w:hAnsi="宋体" w:cs="宋体" w:hint="eastAsia"/>
          <w:b/>
          <w:bCs/>
          <w:kern w:val="0"/>
          <w:sz w:val="32"/>
          <w:szCs w:val="32"/>
        </w:rPr>
        <w:t>的通知</w:t>
      </w:r>
    </w:p>
    <w:p w:rsidR="009A6AD6" w:rsidRDefault="00873633" w:rsidP="006D4268">
      <w:pPr>
        <w:widowControl/>
        <w:ind w:leftChars="79" w:left="446" w:hangingChars="100" w:hanging="280"/>
        <w:jc w:val="left"/>
        <w:rPr>
          <w:rFonts w:ascii="宋体" w:hAnsi="宋体" w:cs="宋体"/>
          <w:kern w:val="0"/>
          <w:sz w:val="28"/>
          <w:szCs w:val="28"/>
        </w:rPr>
      </w:pPr>
      <w:r w:rsidRPr="00D91CE3">
        <w:rPr>
          <w:rFonts w:ascii="宋体" w:hAnsi="宋体" w:cs="宋体" w:hint="eastAsia"/>
          <w:kern w:val="0"/>
          <w:sz w:val="28"/>
          <w:szCs w:val="28"/>
        </w:rPr>
        <w:t>各教学单位：</w:t>
      </w:r>
    </w:p>
    <w:p w:rsidR="006D4268" w:rsidRDefault="006D4268" w:rsidP="009A6AD6">
      <w:pPr>
        <w:widowControl/>
        <w:ind w:leftChars="79" w:left="166" w:firstLineChars="200" w:firstLine="560"/>
        <w:jc w:val="left"/>
        <w:rPr>
          <w:rFonts w:ascii="宋体" w:hAnsi="宋体" w:cs="宋体"/>
          <w:kern w:val="0"/>
          <w:sz w:val="28"/>
          <w:szCs w:val="28"/>
        </w:rPr>
      </w:pPr>
      <w:r w:rsidRPr="003747E3">
        <w:rPr>
          <w:rFonts w:ascii="宋体" w:hAnsi="宋体" w:cs="宋体"/>
          <w:kern w:val="0"/>
          <w:sz w:val="28"/>
          <w:szCs w:val="28"/>
        </w:rPr>
        <w:t>为了确保教学工作的顺利开展和教学秩序的正常运行，请</w:t>
      </w:r>
      <w:r>
        <w:rPr>
          <w:rFonts w:ascii="宋体" w:hAnsi="宋体" w:cs="宋体"/>
          <w:kern w:val="0"/>
          <w:sz w:val="28"/>
          <w:szCs w:val="28"/>
        </w:rPr>
        <w:t>各分院（部</w:t>
      </w:r>
      <w:r w:rsidR="00502D99">
        <w:rPr>
          <w:rFonts w:ascii="宋体" w:hAnsi="宋体" w:cs="宋体" w:hint="eastAsia"/>
          <w:kern w:val="0"/>
          <w:sz w:val="28"/>
          <w:szCs w:val="28"/>
        </w:rPr>
        <w:t>、中心</w:t>
      </w:r>
      <w:r>
        <w:rPr>
          <w:rFonts w:ascii="宋体" w:hAnsi="宋体" w:cs="宋体"/>
          <w:kern w:val="0"/>
          <w:sz w:val="28"/>
          <w:szCs w:val="28"/>
        </w:rPr>
        <w:t>）</w:t>
      </w:r>
      <w:r w:rsidRPr="003747E3">
        <w:rPr>
          <w:rFonts w:ascii="宋体" w:hAnsi="宋体" w:cs="宋体" w:hint="eastAsia"/>
          <w:kern w:val="0"/>
          <w:sz w:val="28"/>
          <w:szCs w:val="28"/>
        </w:rPr>
        <w:t>及全体教师</w:t>
      </w:r>
      <w:r w:rsidRPr="003747E3">
        <w:rPr>
          <w:rFonts w:ascii="宋体" w:hAnsi="宋体" w:cs="宋体"/>
          <w:kern w:val="0"/>
          <w:sz w:val="28"/>
          <w:szCs w:val="28"/>
        </w:rPr>
        <w:t>认真做好开学准备工作。</w:t>
      </w:r>
    </w:p>
    <w:p w:rsidR="006D4268" w:rsidRDefault="00A051ED"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一</w:t>
      </w:r>
      <w:r w:rsidR="006D4268">
        <w:rPr>
          <w:rFonts w:ascii="宋体" w:hAnsi="宋体" w:cs="宋体" w:hint="eastAsia"/>
          <w:kern w:val="0"/>
          <w:sz w:val="28"/>
          <w:szCs w:val="28"/>
        </w:rPr>
        <w:t>、各分院（部</w:t>
      </w:r>
      <w:r w:rsidR="00502D99">
        <w:rPr>
          <w:rFonts w:ascii="宋体" w:hAnsi="宋体" w:cs="宋体" w:hint="eastAsia"/>
          <w:kern w:val="0"/>
          <w:sz w:val="28"/>
          <w:szCs w:val="28"/>
        </w:rPr>
        <w:t>、中心</w:t>
      </w:r>
      <w:r w:rsidR="006D4268">
        <w:rPr>
          <w:rFonts w:ascii="宋体" w:hAnsi="宋体" w:cs="宋体" w:hint="eastAsia"/>
          <w:kern w:val="0"/>
          <w:sz w:val="28"/>
          <w:szCs w:val="28"/>
        </w:rPr>
        <w:t>）</w:t>
      </w:r>
      <w:r w:rsidR="006D4268" w:rsidRPr="003747E3">
        <w:rPr>
          <w:rFonts w:ascii="宋体" w:hAnsi="宋体" w:cs="宋体"/>
          <w:kern w:val="0"/>
          <w:sz w:val="28"/>
          <w:szCs w:val="28"/>
        </w:rPr>
        <w:t>认真检查教师教学文件的准备情况，包括教案、多媒体授课课件、教学</w:t>
      </w:r>
      <w:r w:rsidR="006D4268" w:rsidRPr="003747E3">
        <w:rPr>
          <w:rFonts w:ascii="宋体" w:hAnsi="宋体" w:cs="宋体" w:hint="eastAsia"/>
          <w:kern w:val="0"/>
          <w:sz w:val="28"/>
          <w:szCs w:val="28"/>
        </w:rPr>
        <w:t>进度计划</w:t>
      </w:r>
      <w:r w:rsidR="006D4268" w:rsidRPr="003747E3">
        <w:rPr>
          <w:rFonts w:ascii="宋体" w:hAnsi="宋体" w:cs="宋体"/>
          <w:kern w:val="0"/>
          <w:sz w:val="28"/>
          <w:szCs w:val="28"/>
        </w:rPr>
        <w:t>；</w:t>
      </w:r>
      <w:r w:rsidR="006D4268" w:rsidRPr="003747E3">
        <w:rPr>
          <w:rFonts w:ascii="宋体" w:hAnsi="宋体" w:cs="宋体" w:hint="eastAsia"/>
          <w:kern w:val="0"/>
          <w:sz w:val="28"/>
          <w:szCs w:val="28"/>
        </w:rPr>
        <w:t>要求</w:t>
      </w:r>
      <w:r w:rsidR="006D4268">
        <w:rPr>
          <w:rFonts w:ascii="宋体" w:hAnsi="宋体" w:cs="宋体" w:hint="eastAsia"/>
          <w:kern w:val="0"/>
          <w:sz w:val="28"/>
          <w:szCs w:val="28"/>
        </w:rPr>
        <w:t>各分院（部</w:t>
      </w:r>
      <w:r w:rsidR="00502D99">
        <w:rPr>
          <w:rFonts w:ascii="宋体" w:hAnsi="宋体" w:cs="宋体" w:hint="eastAsia"/>
          <w:kern w:val="0"/>
          <w:sz w:val="28"/>
          <w:szCs w:val="28"/>
        </w:rPr>
        <w:t>、中心</w:t>
      </w:r>
      <w:r w:rsidR="006D4268">
        <w:rPr>
          <w:rFonts w:ascii="宋体" w:hAnsi="宋体" w:cs="宋体" w:hint="eastAsia"/>
          <w:kern w:val="0"/>
          <w:sz w:val="28"/>
          <w:szCs w:val="28"/>
        </w:rPr>
        <w:t>）</w:t>
      </w:r>
      <w:r w:rsidR="006D4268" w:rsidRPr="006D4268">
        <w:rPr>
          <w:rFonts w:ascii="宋体" w:hAnsi="宋体" w:cs="宋体" w:hint="eastAsia"/>
          <w:kern w:val="0"/>
          <w:sz w:val="28"/>
          <w:szCs w:val="28"/>
        </w:rPr>
        <w:t>于</w:t>
      </w:r>
      <w:r w:rsidR="00CF52FB">
        <w:rPr>
          <w:rFonts w:ascii="宋体" w:hAnsi="宋体" w:cs="宋体" w:hint="eastAsia"/>
          <w:kern w:val="0"/>
          <w:sz w:val="28"/>
          <w:szCs w:val="28"/>
        </w:rPr>
        <w:t>8月21</w:t>
      </w:r>
      <w:r w:rsidR="006D4268" w:rsidRPr="003747E3">
        <w:rPr>
          <w:rFonts w:ascii="宋体" w:hAnsi="宋体" w:cs="宋体" w:hint="eastAsia"/>
          <w:kern w:val="0"/>
          <w:sz w:val="28"/>
          <w:szCs w:val="28"/>
        </w:rPr>
        <w:t>日</w:t>
      </w:r>
      <w:r w:rsidR="00CF52FB">
        <w:rPr>
          <w:rFonts w:ascii="宋体" w:hAnsi="宋体" w:cs="宋体" w:hint="eastAsia"/>
          <w:kern w:val="0"/>
          <w:sz w:val="28"/>
          <w:szCs w:val="28"/>
        </w:rPr>
        <w:t>下午下班前</w:t>
      </w:r>
      <w:r w:rsidR="006D4268" w:rsidRPr="003747E3">
        <w:rPr>
          <w:rFonts w:ascii="宋体" w:hAnsi="宋体" w:cs="宋体" w:hint="eastAsia"/>
          <w:kern w:val="0"/>
          <w:sz w:val="28"/>
          <w:szCs w:val="28"/>
        </w:rPr>
        <w:t>将</w:t>
      </w:r>
      <w:r w:rsidR="00216C69">
        <w:rPr>
          <w:rFonts w:ascii="宋体" w:hAnsi="宋体" w:cs="宋体" w:hint="eastAsia"/>
          <w:kern w:val="0"/>
          <w:sz w:val="28"/>
          <w:szCs w:val="28"/>
        </w:rPr>
        <w:t>2014级</w:t>
      </w:r>
      <w:r w:rsidR="006D4268" w:rsidRPr="003747E3">
        <w:rPr>
          <w:rFonts w:ascii="宋体" w:hAnsi="宋体" w:cs="宋体"/>
          <w:kern w:val="0"/>
          <w:sz w:val="28"/>
          <w:szCs w:val="28"/>
        </w:rPr>
        <w:t>教学</w:t>
      </w:r>
      <w:r w:rsidR="006D4268" w:rsidRPr="003747E3">
        <w:rPr>
          <w:rFonts w:ascii="宋体" w:hAnsi="宋体" w:cs="宋体" w:hint="eastAsia"/>
          <w:kern w:val="0"/>
          <w:sz w:val="28"/>
          <w:szCs w:val="28"/>
        </w:rPr>
        <w:t>进度计划提交教务处</w:t>
      </w:r>
      <w:r w:rsidR="00CF52FB">
        <w:rPr>
          <w:rFonts w:ascii="宋体" w:hAnsi="宋体" w:cs="宋体" w:hint="eastAsia"/>
          <w:kern w:val="0"/>
          <w:sz w:val="28"/>
          <w:szCs w:val="28"/>
        </w:rPr>
        <w:t>，各教学单位在制定教学进度计划时务必同时考虑学生劳动实践周及法定假，原则上劳动周及法定假不允许补课，如有特殊情况</w:t>
      </w:r>
      <w:r w:rsidR="00272E2F">
        <w:rPr>
          <w:rFonts w:ascii="宋体" w:hAnsi="宋体" w:cs="宋体" w:hint="eastAsia"/>
          <w:kern w:val="0"/>
          <w:sz w:val="28"/>
          <w:szCs w:val="28"/>
        </w:rPr>
        <w:t>经批准可在</w:t>
      </w:r>
      <w:r w:rsidR="00CF52FB">
        <w:rPr>
          <w:rFonts w:ascii="宋体" w:hAnsi="宋体" w:cs="宋体" w:hint="eastAsia"/>
          <w:kern w:val="0"/>
          <w:sz w:val="28"/>
          <w:szCs w:val="28"/>
        </w:rPr>
        <w:t>在机动周补课。</w:t>
      </w:r>
    </w:p>
    <w:p w:rsidR="009A6AD6" w:rsidRPr="009A6AD6" w:rsidRDefault="009A6AD6"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二、请各</w:t>
      </w:r>
      <w:r w:rsidR="00CF52FB">
        <w:rPr>
          <w:rFonts w:ascii="宋体" w:hAnsi="宋体" w:cs="宋体" w:hint="eastAsia"/>
          <w:kern w:val="0"/>
          <w:sz w:val="28"/>
          <w:szCs w:val="28"/>
        </w:rPr>
        <w:t>教学单位、各部门做好各</w:t>
      </w:r>
      <w:r>
        <w:rPr>
          <w:rFonts w:ascii="宋体" w:hAnsi="宋体" w:cs="宋体" w:hint="eastAsia"/>
          <w:kern w:val="0"/>
          <w:sz w:val="28"/>
          <w:szCs w:val="28"/>
        </w:rPr>
        <w:t>教学场所、实验实训仪器设备</w:t>
      </w:r>
      <w:r w:rsidR="00272E2F">
        <w:rPr>
          <w:rFonts w:ascii="宋体" w:hAnsi="宋体" w:cs="宋体" w:hint="eastAsia"/>
          <w:kern w:val="0"/>
          <w:sz w:val="28"/>
          <w:szCs w:val="28"/>
        </w:rPr>
        <w:t>等各项</w:t>
      </w:r>
      <w:r>
        <w:rPr>
          <w:rFonts w:ascii="宋体" w:hAnsi="宋体" w:cs="宋体" w:hint="eastAsia"/>
          <w:kern w:val="0"/>
          <w:sz w:val="28"/>
          <w:szCs w:val="28"/>
        </w:rPr>
        <w:t>上课</w:t>
      </w:r>
      <w:r w:rsidR="004034FB">
        <w:rPr>
          <w:rFonts w:ascii="宋体" w:hAnsi="宋体" w:cs="宋体" w:hint="eastAsia"/>
          <w:kern w:val="0"/>
          <w:sz w:val="28"/>
          <w:szCs w:val="28"/>
        </w:rPr>
        <w:t>前</w:t>
      </w:r>
      <w:r>
        <w:rPr>
          <w:rFonts w:ascii="宋体" w:hAnsi="宋体" w:cs="宋体" w:hint="eastAsia"/>
          <w:kern w:val="0"/>
          <w:sz w:val="28"/>
          <w:szCs w:val="28"/>
        </w:rPr>
        <w:t>准备工作</w:t>
      </w:r>
      <w:r w:rsidR="00CF52FB">
        <w:rPr>
          <w:rFonts w:ascii="宋体" w:hAnsi="宋体" w:cs="宋体" w:hint="eastAsia"/>
          <w:kern w:val="0"/>
          <w:sz w:val="28"/>
          <w:szCs w:val="28"/>
        </w:rPr>
        <w:t>，学院在21日（周五）下午对各教学场所进行全面检查。</w:t>
      </w:r>
    </w:p>
    <w:p w:rsidR="006D4268" w:rsidRDefault="00CF52FB"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三</w:t>
      </w:r>
      <w:r w:rsidR="006D4268" w:rsidRPr="003747E3">
        <w:rPr>
          <w:rFonts w:ascii="宋体" w:hAnsi="宋体" w:cs="宋体" w:hint="eastAsia"/>
          <w:kern w:val="0"/>
          <w:sz w:val="28"/>
          <w:szCs w:val="28"/>
        </w:rPr>
        <w:t>、</w:t>
      </w:r>
      <w:r w:rsidR="007202E6" w:rsidRPr="003747E3">
        <w:rPr>
          <w:rFonts w:ascii="宋体" w:hAnsi="宋体" w:cs="宋体"/>
          <w:kern w:val="0"/>
          <w:sz w:val="28"/>
          <w:szCs w:val="28"/>
        </w:rPr>
        <w:t>各分院（部</w:t>
      </w:r>
      <w:r w:rsidR="007202E6">
        <w:rPr>
          <w:rFonts w:ascii="宋体" w:hAnsi="宋体" w:cs="宋体" w:hint="eastAsia"/>
          <w:kern w:val="0"/>
          <w:sz w:val="28"/>
          <w:szCs w:val="28"/>
        </w:rPr>
        <w:t>、中心</w:t>
      </w:r>
      <w:r w:rsidR="007202E6" w:rsidRPr="003747E3">
        <w:rPr>
          <w:rFonts w:ascii="宋体" w:hAnsi="宋体" w:cs="宋体"/>
          <w:kern w:val="0"/>
          <w:sz w:val="28"/>
          <w:szCs w:val="28"/>
        </w:rPr>
        <w:t>）</w:t>
      </w:r>
      <w:r w:rsidR="007202E6">
        <w:rPr>
          <w:rFonts w:ascii="宋体" w:hAnsi="宋体" w:cs="宋体" w:hint="eastAsia"/>
          <w:kern w:val="0"/>
          <w:sz w:val="28"/>
          <w:szCs w:val="28"/>
        </w:rPr>
        <w:t>组织全体人员（包括外聘教师）全面认真学习教学管理文件。</w:t>
      </w:r>
    </w:p>
    <w:p w:rsidR="006D4268" w:rsidRPr="00AD010B" w:rsidRDefault="00272E2F"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四</w:t>
      </w:r>
      <w:r w:rsidR="006D4268">
        <w:rPr>
          <w:rFonts w:ascii="宋体" w:hAnsi="宋体" w:cs="宋体" w:hint="eastAsia"/>
          <w:kern w:val="0"/>
          <w:sz w:val="28"/>
          <w:szCs w:val="28"/>
        </w:rPr>
        <w:t>、</w:t>
      </w:r>
      <w:r w:rsidR="007202E6" w:rsidRPr="003747E3">
        <w:rPr>
          <w:rFonts w:ascii="宋体" w:hAnsi="宋体" w:cs="宋体" w:hint="eastAsia"/>
          <w:kern w:val="0"/>
          <w:sz w:val="28"/>
          <w:szCs w:val="28"/>
        </w:rPr>
        <w:t>望</w:t>
      </w:r>
      <w:r w:rsidR="007202E6">
        <w:rPr>
          <w:rFonts w:ascii="宋体" w:hAnsi="宋体" w:cs="宋体" w:hint="eastAsia"/>
          <w:kern w:val="0"/>
          <w:sz w:val="28"/>
          <w:szCs w:val="28"/>
        </w:rPr>
        <w:t>各</w:t>
      </w:r>
      <w:r w:rsidR="007202E6" w:rsidRPr="003747E3">
        <w:rPr>
          <w:rFonts w:ascii="宋体" w:hAnsi="宋体" w:cs="宋体" w:hint="eastAsia"/>
          <w:kern w:val="0"/>
          <w:sz w:val="28"/>
          <w:szCs w:val="28"/>
        </w:rPr>
        <w:t>教学单位在正式开课前召开一次专题教学准备工作会议，对全体教师及工作人员强化教学纪律及责任意识，保证新学期教学有一个良好的开端</w:t>
      </w:r>
      <w:r w:rsidR="007202E6">
        <w:rPr>
          <w:rFonts w:ascii="宋体" w:hAnsi="宋体" w:cs="宋体" w:hint="eastAsia"/>
          <w:kern w:val="0"/>
          <w:sz w:val="28"/>
          <w:szCs w:val="28"/>
        </w:rPr>
        <w:t>。</w:t>
      </w:r>
    </w:p>
    <w:p w:rsidR="009A6AD6" w:rsidRDefault="00272E2F"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五</w:t>
      </w:r>
      <w:r w:rsidR="00A051ED">
        <w:rPr>
          <w:rFonts w:ascii="宋体" w:hAnsi="宋体" w:cs="宋体" w:hint="eastAsia"/>
          <w:kern w:val="0"/>
          <w:sz w:val="28"/>
          <w:szCs w:val="28"/>
        </w:rPr>
        <w:t>、</w:t>
      </w:r>
      <w:r w:rsidR="00873633" w:rsidRPr="00D91CE3">
        <w:rPr>
          <w:rFonts w:ascii="宋体" w:hAnsi="宋体" w:cs="宋体" w:hint="eastAsia"/>
          <w:kern w:val="0"/>
          <w:sz w:val="28"/>
          <w:szCs w:val="28"/>
        </w:rPr>
        <w:t>请</w:t>
      </w:r>
      <w:r w:rsidR="00A04422">
        <w:rPr>
          <w:rFonts w:ascii="宋体" w:hAnsi="宋体" w:cs="宋体" w:hint="eastAsia"/>
          <w:kern w:val="0"/>
          <w:sz w:val="28"/>
          <w:szCs w:val="28"/>
        </w:rPr>
        <w:t>教学单位</w:t>
      </w:r>
      <w:r w:rsidR="00873633" w:rsidRPr="00D91CE3">
        <w:rPr>
          <w:rFonts w:ascii="宋体" w:hAnsi="宋体" w:cs="宋体"/>
          <w:kern w:val="0"/>
          <w:sz w:val="28"/>
          <w:szCs w:val="28"/>
        </w:rPr>
        <w:t>8</w:t>
      </w:r>
      <w:r w:rsidR="00873633" w:rsidRPr="00D91CE3">
        <w:rPr>
          <w:rFonts w:ascii="宋体" w:hAnsi="宋体" w:cs="宋体" w:hint="eastAsia"/>
          <w:kern w:val="0"/>
          <w:sz w:val="28"/>
          <w:szCs w:val="28"/>
        </w:rPr>
        <w:t>月</w:t>
      </w:r>
      <w:r w:rsidR="00873633" w:rsidRPr="00D91CE3">
        <w:rPr>
          <w:rFonts w:ascii="宋体" w:hAnsi="宋体" w:cs="宋体"/>
          <w:kern w:val="0"/>
          <w:sz w:val="28"/>
          <w:szCs w:val="28"/>
        </w:rPr>
        <w:t>21</w:t>
      </w:r>
      <w:r w:rsidR="00873633" w:rsidRPr="00D91CE3">
        <w:rPr>
          <w:rFonts w:ascii="宋体" w:hAnsi="宋体" w:cs="宋体" w:hint="eastAsia"/>
          <w:kern w:val="0"/>
          <w:sz w:val="28"/>
          <w:szCs w:val="28"/>
        </w:rPr>
        <w:t>日下发班级课表并通知教师再次查看课表。</w:t>
      </w:r>
    </w:p>
    <w:p w:rsidR="00873633" w:rsidRPr="006D4268" w:rsidRDefault="00272E2F"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六、</w:t>
      </w:r>
      <w:r w:rsidR="00873633" w:rsidRPr="00D91CE3">
        <w:rPr>
          <w:rFonts w:ascii="宋体" w:hAnsi="宋体" w:cs="宋体" w:hint="eastAsia"/>
          <w:kern w:val="0"/>
          <w:sz w:val="28"/>
          <w:szCs w:val="28"/>
        </w:rPr>
        <w:t>本学期教学运行有以下特殊情况，请</w:t>
      </w:r>
      <w:r w:rsidR="00873633">
        <w:rPr>
          <w:rFonts w:ascii="宋体" w:hAnsi="宋体" w:cs="宋体" w:hint="eastAsia"/>
          <w:kern w:val="0"/>
          <w:sz w:val="28"/>
          <w:szCs w:val="28"/>
        </w:rPr>
        <w:t>及时通知教师及学生。</w:t>
      </w:r>
    </w:p>
    <w:p w:rsidR="00873633" w:rsidRPr="006D4268" w:rsidRDefault="00A051ED"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1</w:t>
      </w:r>
      <w:r w:rsidR="00873633" w:rsidRPr="00D91CE3">
        <w:rPr>
          <w:rFonts w:ascii="宋体" w:hAnsi="宋体" w:cs="宋体" w:hint="eastAsia"/>
          <w:kern w:val="0"/>
          <w:sz w:val="28"/>
          <w:szCs w:val="28"/>
        </w:rPr>
        <w:t>、</w:t>
      </w:r>
      <w:r w:rsidR="009B0023">
        <w:rPr>
          <w:rFonts w:ascii="宋体" w:hAnsi="宋体" w:cs="宋体" w:hint="eastAsia"/>
          <w:kern w:val="0"/>
          <w:sz w:val="28"/>
          <w:szCs w:val="28"/>
        </w:rPr>
        <w:t>2014级</w:t>
      </w:r>
      <w:r w:rsidR="00873633" w:rsidRPr="00D91CE3">
        <w:rPr>
          <w:rFonts w:ascii="宋体" w:hAnsi="宋体" w:cs="宋体" w:hint="eastAsia"/>
          <w:kern w:val="0"/>
          <w:sz w:val="28"/>
          <w:szCs w:val="28"/>
        </w:rPr>
        <w:t>体</w:t>
      </w:r>
      <w:r w:rsidR="007202E6">
        <w:rPr>
          <w:rFonts w:ascii="宋体" w:hAnsi="宋体" w:cs="宋体" w:hint="eastAsia"/>
          <w:kern w:val="0"/>
          <w:sz w:val="28"/>
          <w:szCs w:val="28"/>
        </w:rPr>
        <w:t>选课</w:t>
      </w:r>
      <w:r w:rsidR="00873633" w:rsidRPr="00D91CE3">
        <w:rPr>
          <w:rFonts w:ascii="宋体" w:hAnsi="宋体" w:cs="宋体" w:hint="eastAsia"/>
          <w:kern w:val="0"/>
          <w:sz w:val="28"/>
          <w:szCs w:val="28"/>
        </w:rPr>
        <w:t>、校内选修课从</w:t>
      </w:r>
      <w:r w:rsidR="00873633" w:rsidRPr="00A04422">
        <w:rPr>
          <w:rFonts w:ascii="宋体" w:hAnsi="宋体" w:cs="宋体" w:hint="eastAsia"/>
          <w:kern w:val="0"/>
          <w:sz w:val="28"/>
          <w:szCs w:val="28"/>
        </w:rPr>
        <w:t>第一周</w:t>
      </w:r>
      <w:r w:rsidR="00873633" w:rsidRPr="00D91CE3">
        <w:rPr>
          <w:rFonts w:ascii="宋体" w:hAnsi="宋体" w:cs="宋体" w:hint="eastAsia"/>
          <w:kern w:val="0"/>
          <w:sz w:val="28"/>
          <w:szCs w:val="28"/>
        </w:rPr>
        <w:t>开始上课</w:t>
      </w:r>
      <w:r w:rsidR="00873633">
        <w:rPr>
          <w:rFonts w:ascii="宋体" w:hAnsi="宋体" w:cs="宋体" w:hint="eastAsia"/>
          <w:kern w:val="0"/>
          <w:sz w:val="28"/>
          <w:szCs w:val="28"/>
        </w:rPr>
        <w:t>。</w:t>
      </w:r>
    </w:p>
    <w:p w:rsidR="00873633" w:rsidRPr="006D4268" w:rsidRDefault="00A051ED"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lastRenderedPageBreak/>
        <w:t>2</w:t>
      </w:r>
      <w:r w:rsidR="00873633" w:rsidRPr="00D91CE3">
        <w:rPr>
          <w:rFonts w:ascii="宋体" w:hAnsi="宋体" w:cs="宋体" w:hint="eastAsia"/>
          <w:kern w:val="0"/>
          <w:sz w:val="28"/>
          <w:szCs w:val="28"/>
        </w:rPr>
        <w:t>、因实训场所受限，</w:t>
      </w:r>
      <w:r w:rsidR="00873633" w:rsidRPr="00D91CE3">
        <w:rPr>
          <w:rFonts w:ascii="宋体" w:hAnsi="宋体" w:cs="宋体"/>
          <w:kern w:val="0"/>
          <w:sz w:val="28"/>
          <w:szCs w:val="28"/>
        </w:rPr>
        <w:t>14</w:t>
      </w:r>
      <w:r w:rsidR="00873633" w:rsidRPr="00D91CE3">
        <w:rPr>
          <w:rFonts w:ascii="宋体" w:hAnsi="宋体" w:cs="宋体" w:hint="eastAsia"/>
          <w:kern w:val="0"/>
          <w:sz w:val="28"/>
          <w:szCs w:val="28"/>
        </w:rPr>
        <w:t>级英语教育班、</w:t>
      </w:r>
      <w:r w:rsidR="00873633" w:rsidRPr="00D91CE3">
        <w:rPr>
          <w:rFonts w:ascii="宋体" w:hAnsi="宋体" w:cs="宋体"/>
          <w:kern w:val="0"/>
          <w:sz w:val="28"/>
          <w:szCs w:val="28"/>
        </w:rPr>
        <w:t>14</w:t>
      </w:r>
      <w:r w:rsidR="00873633" w:rsidRPr="00D91CE3">
        <w:rPr>
          <w:rFonts w:ascii="宋体" w:hAnsi="宋体" w:cs="宋体" w:hint="eastAsia"/>
          <w:kern w:val="0"/>
          <w:sz w:val="28"/>
          <w:szCs w:val="28"/>
        </w:rPr>
        <w:t>级药物制剂技术、</w:t>
      </w:r>
      <w:r w:rsidR="00873633" w:rsidRPr="00D91CE3">
        <w:rPr>
          <w:rFonts w:ascii="宋体" w:hAnsi="宋体" w:cs="宋体"/>
          <w:kern w:val="0"/>
          <w:sz w:val="28"/>
          <w:szCs w:val="28"/>
        </w:rPr>
        <w:t>14</w:t>
      </w:r>
      <w:r w:rsidR="00873633" w:rsidRPr="00D91CE3">
        <w:rPr>
          <w:rFonts w:ascii="宋体" w:hAnsi="宋体" w:cs="宋体" w:hint="eastAsia"/>
          <w:kern w:val="0"/>
          <w:sz w:val="28"/>
          <w:szCs w:val="28"/>
        </w:rPr>
        <w:t>级中药制药技术、</w:t>
      </w:r>
      <w:r w:rsidR="00873633" w:rsidRPr="00D91CE3">
        <w:rPr>
          <w:rFonts w:ascii="宋体" w:hAnsi="宋体" w:cs="宋体"/>
          <w:kern w:val="0"/>
          <w:sz w:val="28"/>
          <w:szCs w:val="28"/>
        </w:rPr>
        <w:t>14</w:t>
      </w:r>
      <w:r w:rsidR="00873633" w:rsidRPr="00D91CE3">
        <w:rPr>
          <w:rFonts w:ascii="宋体" w:hAnsi="宋体" w:cs="宋体" w:hint="eastAsia"/>
          <w:kern w:val="0"/>
          <w:sz w:val="28"/>
          <w:szCs w:val="28"/>
        </w:rPr>
        <w:t>康复治疗技术</w:t>
      </w:r>
      <w:r w:rsidR="00873633" w:rsidRPr="00D91CE3">
        <w:rPr>
          <w:rFonts w:ascii="宋体" w:hAnsi="宋体" w:cs="宋体"/>
          <w:kern w:val="0"/>
          <w:sz w:val="28"/>
          <w:szCs w:val="28"/>
        </w:rPr>
        <w:t>1</w:t>
      </w:r>
      <w:r w:rsidR="00873633" w:rsidRPr="00D91CE3">
        <w:rPr>
          <w:rFonts w:ascii="宋体" w:hAnsi="宋体" w:cs="宋体" w:hint="eastAsia"/>
          <w:kern w:val="0"/>
          <w:sz w:val="28"/>
          <w:szCs w:val="28"/>
        </w:rPr>
        <w:t>、</w:t>
      </w:r>
      <w:r w:rsidR="00873633" w:rsidRPr="00D91CE3">
        <w:rPr>
          <w:rFonts w:ascii="宋体" w:hAnsi="宋体" w:cs="宋体"/>
          <w:kern w:val="0"/>
          <w:sz w:val="28"/>
          <w:szCs w:val="28"/>
        </w:rPr>
        <w:t>2</w:t>
      </w:r>
      <w:r w:rsidR="00873633" w:rsidRPr="00D91CE3">
        <w:rPr>
          <w:rFonts w:ascii="宋体" w:hAnsi="宋体" w:cs="宋体" w:hint="eastAsia"/>
          <w:kern w:val="0"/>
          <w:sz w:val="28"/>
          <w:szCs w:val="28"/>
        </w:rPr>
        <w:t>班五个班级人数较多，部分专业课</w:t>
      </w:r>
      <w:r>
        <w:rPr>
          <w:rFonts w:ascii="宋体" w:hAnsi="宋体" w:cs="宋体" w:hint="eastAsia"/>
          <w:kern w:val="0"/>
          <w:sz w:val="28"/>
          <w:szCs w:val="28"/>
        </w:rPr>
        <w:t>分</w:t>
      </w:r>
      <w:r w:rsidR="00873633" w:rsidRPr="00D91CE3">
        <w:rPr>
          <w:rFonts w:ascii="宋体" w:hAnsi="宋体" w:cs="宋体" w:hint="eastAsia"/>
          <w:kern w:val="0"/>
          <w:sz w:val="28"/>
          <w:szCs w:val="28"/>
        </w:rPr>
        <w:t>班授课，请</w:t>
      </w:r>
      <w:r w:rsidR="009A6AD6">
        <w:rPr>
          <w:rFonts w:ascii="宋体" w:hAnsi="宋体" w:cs="宋体" w:hint="eastAsia"/>
          <w:kern w:val="0"/>
          <w:sz w:val="28"/>
          <w:szCs w:val="28"/>
        </w:rPr>
        <w:t>务必通知</w:t>
      </w:r>
      <w:r w:rsidR="00873633" w:rsidRPr="00D91CE3">
        <w:rPr>
          <w:rFonts w:ascii="宋体" w:hAnsi="宋体" w:cs="宋体" w:hint="eastAsia"/>
          <w:kern w:val="0"/>
          <w:sz w:val="28"/>
          <w:szCs w:val="28"/>
        </w:rPr>
        <w:t>以上班级的学生上网查看个人课表，上课以个人课表为准。</w:t>
      </w:r>
    </w:p>
    <w:p w:rsidR="00873633" w:rsidRPr="006D4268" w:rsidRDefault="00A051ED"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3</w:t>
      </w:r>
      <w:r w:rsidR="00873633" w:rsidRPr="00D91CE3">
        <w:rPr>
          <w:rFonts w:ascii="宋体" w:hAnsi="宋体" w:cs="宋体" w:hint="eastAsia"/>
          <w:kern w:val="0"/>
          <w:sz w:val="28"/>
          <w:szCs w:val="28"/>
        </w:rPr>
        <w:t>、关于实习停课</w:t>
      </w:r>
    </w:p>
    <w:p w:rsidR="00873633" w:rsidRPr="006D4268" w:rsidRDefault="00A051ED"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w:t>
      </w:r>
      <w:r w:rsidR="00873633" w:rsidRPr="00D91CE3">
        <w:rPr>
          <w:rFonts w:ascii="宋体" w:hAnsi="宋体" w:cs="宋体"/>
          <w:kern w:val="0"/>
          <w:sz w:val="28"/>
          <w:szCs w:val="28"/>
        </w:rPr>
        <w:t>1</w:t>
      </w:r>
      <w:r>
        <w:rPr>
          <w:rFonts w:ascii="宋体" w:hAnsi="宋体" w:cs="宋体" w:hint="eastAsia"/>
          <w:kern w:val="0"/>
          <w:sz w:val="28"/>
          <w:szCs w:val="28"/>
        </w:rPr>
        <w:t>）</w:t>
      </w:r>
      <w:r w:rsidR="00873633" w:rsidRPr="00D91CE3">
        <w:rPr>
          <w:rFonts w:ascii="宋体" w:hAnsi="宋体" w:cs="宋体" w:hint="eastAsia"/>
          <w:kern w:val="0"/>
          <w:sz w:val="28"/>
          <w:szCs w:val="28"/>
        </w:rPr>
        <w:t>计算机与艺术传媒分院</w:t>
      </w:r>
      <w:r w:rsidR="00873633" w:rsidRPr="00D91CE3">
        <w:rPr>
          <w:rFonts w:ascii="宋体" w:hAnsi="宋体" w:cs="宋体"/>
          <w:kern w:val="0"/>
          <w:sz w:val="28"/>
          <w:szCs w:val="28"/>
        </w:rPr>
        <w:t>2014</w:t>
      </w:r>
      <w:r w:rsidR="00873633" w:rsidRPr="00D91CE3">
        <w:rPr>
          <w:rFonts w:ascii="宋体" w:hAnsi="宋体" w:cs="宋体" w:hint="eastAsia"/>
          <w:kern w:val="0"/>
          <w:sz w:val="28"/>
          <w:szCs w:val="28"/>
        </w:rPr>
        <w:t>级智能化农机装备技术</w:t>
      </w:r>
      <w:r w:rsidR="00873633" w:rsidRPr="00D91CE3">
        <w:rPr>
          <w:rFonts w:ascii="宋体" w:hAnsi="宋体" w:cs="宋体"/>
          <w:kern w:val="0"/>
          <w:sz w:val="28"/>
          <w:szCs w:val="28"/>
        </w:rPr>
        <w:t>1</w:t>
      </w:r>
      <w:r w:rsidR="00873633" w:rsidRPr="00D91CE3">
        <w:rPr>
          <w:rFonts w:ascii="宋体" w:hAnsi="宋体" w:cs="宋体" w:hint="eastAsia"/>
          <w:kern w:val="0"/>
          <w:sz w:val="28"/>
          <w:szCs w:val="28"/>
        </w:rPr>
        <w:t>、</w:t>
      </w:r>
      <w:r w:rsidR="00873633" w:rsidRPr="00D91CE3">
        <w:rPr>
          <w:rFonts w:ascii="宋体" w:hAnsi="宋体" w:cs="宋体"/>
          <w:kern w:val="0"/>
          <w:sz w:val="28"/>
          <w:szCs w:val="28"/>
        </w:rPr>
        <w:t>2</w:t>
      </w:r>
      <w:r w:rsidR="00873633" w:rsidRPr="00D91CE3">
        <w:rPr>
          <w:rFonts w:ascii="宋体" w:hAnsi="宋体" w:cs="宋体" w:hint="eastAsia"/>
          <w:kern w:val="0"/>
          <w:sz w:val="28"/>
          <w:szCs w:val="28"/>
        </w:rPr>
        <w:t>班</w:t>
      </w:r>
      <w:r w:rsidR="00873633" w:rsidRPr="00D91CE3">
        <w:rPr>
          <w:rFonts w:ascii="宋体" w:hAnsi="宋体" w:cs="宋体"/>
          <w:kern w:val="0"/>
          <w:sz w:val="28"/>
          <w:szCs w:val="28"/>
        </w:rPr>
        <w:t>1-2</w:t>
      </w:r>
      <w:r w:rsidR="00873633" w:rsidRPr="00D91CE3">
        <w:rPr>
          <w:rFonts w:ascii="宋体" w:hAnsi="宋体" w:cs="宋体" w:hint="eastAsia"/>
          <w:kern w:val="0"/>
          <w:sz w:val="28"/>
          <w:szCs w:val="28"/>
        </w:rPr>
        <w:t>周到农场实习，从第</w:t>
      </w:r>
      <w:r w:rsidR="00873633" w:rsidRPr="00D91CE3">
        <w:rPr>
          <w:rFonts w:ascii="宋体" w:hAnsi="宋体" w:cs="宋体"/>
          <w:kern w:val="0"/>
          <w:sz w:val="28"/>
          <w:szCs w:val="28"/>
        </w:rPr>
        <w:t>3</w:t>
      </w:r>
      <w:r w:rsidR="00873633" w:rsidRPr="00D91CE3">
        <w:rPr>
          <w:rFonts w:ascii="宋体" w:hAnsi="宋体" w:cs="宋体" w:hint="eastAsia"/>
          <w:kern w:val="0"/>
          <w:sz w:val="28"/>
          <w:szCs w:val="28"/>
        </w:rPr>
        <w:t>周</w:t>
      </w:r>
      <w:r w:rsidR="007202E6">
        <w:rPr>
          <w:rFonts w:ascii="宋体" w:hAnsi="宋体" w:cs="宋体" w:hint="eastAsia"/>
          <w:kern w:val="0"/>
          <w:sz w:val="28"/>
          <w:szCs w:val="28"/>
        </w:rPr>
        <w:t>（9月7日）</w:t>
      </w:r>
      <w:r w:rsidR="00873633" w:rsidRPr="00D91CE3">
        <w:rPr>
          <w:rFonts w:ascii="宋体" w:hAnsi="宋体" w:cs="宋体" w:hint="eastAsia"/>
          <w:kern w:val="0"/>
          <w:sz w:val="28"/>
          <w:szCs w:val="28"/>
        </w:rPr>
        <w:t>开始上课；</w:t>
      </w:r>
    </w:p>
    <w:p w:rsidR="00873633" w:rsidRPr="006D4268" w:rsidRDefault="00A051ED"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w:t>
      </w:r>
      <w:r w:rsidR="00873633" w:rsidRPr="00D91CE3">
        <w:rPr>
          <w:rFonts w:ascii="宋体" w:hAnsi="宋体" w:cs="宋体"/>
          <w:kern w:val="0"/>
          <w:sz w:val="28"/>
          <w:szCs w:val="28"/>
        </w:rPr>
        <w:t>2</w:t>
      </w:r>
      <w:r>
        <w:rPr>
          <w:rFonts w:ascii="宋体" w:hAnsi="宋体" w:cs="宋体" w:hint="eastAsia"/>
          <w:kern w:val="0"/>
          <w:sz w:val="28"/>
          <w:szCs w:val="28"/>
        </w:rPr>
        <w:t>）</w:t>
      </w:r>
      <w:r w:rsidR="00873633" w:rsidRPr="00D91CE3">
        <w:rPr>
          <w:rFonts w:ascii="宋体" w:hAnsi="宋体" w:cs="宋体" w:hint="eastAsia"/>
          <w:kern w:val="0"/>
          <w:sz w:val="28"/>
          <w:szCs w:val="28"/>
        </w:rPr>
        <w:t>食品工程分院</w:t>
      </w:r>
      <w:r w:rsidR="00873633" w:rsidRPr="00D91CE3">
        <w:rPr>
          <w:rFonts w:ascii="宋体" w:hAnsi="宋体" w:cs="宋体"/>
          <w:kern w:val="0"/>
          <w:sz w:val="28"/>
          <w:szCs w:val="28"/>
        </w:rPr>
        <w:t>2014</w:t>
      </w:r>
      <w:r w:rsidR="00873633" w:rsidRPr="00D91CE3">
        <w:rPr>
          <w:rFonts w:ascii="宋体" w:hAnsi="宋体" w:cs="宋体" w:hint="eastAsia"/>
          <w:kern w:val="0"/>
          <w:sz w:val="28"/>
          <w:szCs w:val="28"/>
        </w:rPr>
        <w:t>级除种子生产与经营班和食品营养与检测</w:t>
      </w:r>
      <w:r w:rsidR="00873633" w:rsidRPr="00D91CE3">
        <w:rPr>
          <w:rFonts w:ascii="宋体" w:hAnsi="宋体" w:cs="宋体"/>
          <w:kern w:val="0"/>
          <w:sz w:val="28"/>
          <w:szCs w:val="28"/>
        </w:rPr>
        <w:t>5</w:t>
      </w:r>
      <w:r w:rsidR="00873633" w:rsidRPr="00D91CE3">
        <w:rPr>
          <w:rFonts w:ascii="宋体" w:hAnsi="宋体" w:cs="宋体" w:hint="eastAsia"/>
          <w:kern w:val="0"/>
          <w:sz w:val="28"/>
          <w:szCs w:val="28"/>
        </w:rPr>
        <w:t>班（合作办学）在校正常上课外，其他班级</w:t>
      </w:r>
      <w:r w:rsidR="00873633" w:rsidRPr="00D91CE3">
        <w:rPr>
          <w:rFonts w:ascii="宋体" w:hAnsi="宋体" w:cs="宋体"/>
          <w:kern w:val="0"/>
          <w:sz w:val="28"/>
          <w:szCs w:val="28"/>
        </w:rPr>
        <w:t>1-4</w:t>
      </w:r>
      <w:r w:rsidR="00873633" w:rsidRPr="00D91CE3">
        <w:rPr>
          <w:rFonts w:ascii="宋体" w:hAnsi="宋体" w:cs="宋体" w:hint="eastAsia"/>
          <w:kern w:val="0"/>
          <w:sz w:val="28"/>
          <w:szCs w:val="28"/>
        </w:rPr>
        <w:t>周到企业实习，第</w:t>
      </w:r>
      <w:r w:rsidR="00873633" w:rsidRPr="00D91CE3">
        <w:rPr>
          <w:rFonts w:ascii="宋体" w:hAnsi="宋体" w:cs="宋体"/>
          <w:kern w:val="0"/>
          <w:sz w:val="28"/>
          <w:szCs w:val="28"/>
        </w:rPr>
        <w:t>5</w:t>
      </w:r>
      <w:r w:rsidR="00873633" w:rsidRPr="00D91CE3">
        <w:rPr>
          <w:rFonts w:ascii="宋体" w:hAnsi="宋体" w:cs="宋体" w:hint="eastAsia"/>
          <w:kern w:val="0"/>
          <w:sz w:val="28"/>
          <w:szCs w:val="28"/>
        </w:rPr>
        <w:t>周</w:t>
      </w:r>
      <w:r w:rsidR="007202E6">
        <w:rPr>
          <w:rFonts w:ascii="宋体" w:hAnsi="宋体" w:cs="宋体" w:hint="eastAsia"/>
          <w:kern w:val="0"/>
          <w:sz w:val="28"/>
          <w:szCs w:val="28"/>
        </w:rPr>
        <w:t>（9月21日）</w:t>
      </w:r>
      <w:r w:rsidR="00873633" w:rsidRPr="00D91CE3">
        <w:rPr>
          <w:rFonts w:ascii="宋体" w:hAnsi="宋体" w:cs="宋体" w:hint="eastAsia"/>
          <w:kern w:val="0"/>
          <w:sz w:val="28"/>
          <w:szCs w:val="28"/>
        </w:rPr>
        <w:t>开始上课；</w:t>
      </w:r>
    </w:p>
    <w:p w:rsidR="00873633" w:rsidRPr="006D4268" w:rsidRDefault="00A051ED" w:rsidP="009A6AD6">
      <w:pPr>
        <w:widowControl/>
        <w:ind w:leftChars="79" w:left="166" w:firstLineChars="200" w:firstLine="560"/>
        <w:jc w:val="left"/>
        <w:rPr>
          <w:rFonts w:ascii="宋体" w:hAnsi="宋体" w:cs="宋体"/>
          <w:kern w:val="0"/>
          <w:sz w:val="28"/>
          <w:szCs w:val="28"/>
        </w:rPr>
      </w:pPr>
      <w:r>
        <w:rPr>
          <w:rFonts w:ascii="宋体" w:hAnsi="宋体" w:cs="宋体" w:hint="eastAsia"/>
          <w:kern w:val="0"/>
          <w:sz w:val="28"/>
          <w:szCs w:val="28"/>
        </w:rPr>
        <w:t>（</w:t>
      </w:r>
      <w:r w:rsidR="00873633" w:rsidRPr="00D91CE3">
        <w:rPr>
          <w:rFonts w:ascii="宋体" w:hAnsi="宋体" w:cs="宋体"/>
          <w:kern w:val="0"/>
          <w:sz w:val="28"/>
          <w:szCs w:val="28"/>
        </w:rPr>
        <w:t>3</w:t>
      </w:r>
      <w:r>
        <w:rPr>
          <w:rFonts w:ascii="宋体" w:hAnsi="宋体" w:cs="宋体" w:hint="eastAsia"/>
          <w:kern w:val="0"/>
          <w:sz w:val="28"/>
          <w:szCs w:val="28"/>
        </w:rPr>
        <w:t>）</w:t>
      </w:r>
      <w:r w:rsidR="00873633" w:rsidRPr="006D4268">
        <w:rPr>
          <w:rFonts w:ascii="宋体" w:hAnsi="宋体" w:cs="宋体" w:hint="eastAsia"/>
          <w:kern w:val="0"/>
          <w:sz w:val="28"/>
          <w:szCs w:val="28"/>
        </w:rPr>
        <w:t>护理分院</w:t>
      </w:r>
      <w:r w:rsidR="00873633" w:rsidRPr="006D4268">
        <w:rPr>
          <w:rFonts w:ascii="宋体" w:hAnsi="宋体" w:cs="宋体"/>
          <w:kern w:val="0"/>
          <w:sz w:val="28"/>
          <w:szCs w:val="28"/>
        </w:rPr>
        <w:t>2014</w:t>
      </w:r>
      <w:r w:rsidR="00873633" w:rsidRPr="006D4268">
        <w:rPr>
          <w:rFonts w:ascii="宋体" w:hAnsi="宋体" w:cs="宋体" w:hint="eastAsia"/>
          <w:kern w:val="0"/>
          <w:sz w:val="28"/>
          <w:szCs w:val="28"/>
        </w:rPr>
        <w:t>级护理、助产专业</w:t>
      </w:r>
      <w:r w:rsidR="00873633" w:rsidRPr="006D4268">
        <w:rPr>
          <w:rFonts w:ascii="宋体" w:hAnsi="宋体" w:cs="宋体"/>
          <w:kern w:val="0"/>
          <w:sz w:val="28"/>
          <w:szCs w:val="28"/>
        </w:rPr>
        <w:t>3-7</w:t>
      </w:r>
      <w:r w:rsidR="00873633" w:rsidRPr="006D4268">
        <w:rPr>
          <w:rFonts w:ascii="宋体" w:hAnsi="宋体" w:cs="宋体" w:hint="eastAsia"/>
          <w:kern w:val="0"/>
          <w:sz w:val="28"/>
          <w:szCs w:val="28"/>
        </w:rPr>
        <w:t>周分别到医院实习，其他时间正常上课。</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6"/>
        <w:gridCol w:w="2143"/>
        <w:gridCol w:w="2169"/>
      </w:tblGrid>
      <w:tr w:rsidR="00873633" w:rsidRPr="006D4268" w:rsidTr="00CF52FB">
        <w:trPr>
          <w:trHeight w:val="371"/>
          <w:jc w:val="center"/>
        </w:trPr>
        <w:tc>
          <w:tcPr>
            <w:tcW w:w="3756" w:type="dxa"/>
            <w:vAlign w:val="center"/>
          </w:tcPr>
          <w:p w:rsidR="00873633" w:rsidRPr="006D4268" w:rsidRDefault="00873633" w:rsidP="00CF52FB">
            <w:pPr>
              <w:widowControl/>
              <w:spacing w:line="320" w:lineRule="exact"/>
              <w:jc w:val="center"/>
              <w:rPr>
                <w:rFonts w:ascii="宋体" w:hAnsi="宋体" w:cs="宋体"/>
                <w:kern w:val="0"/>
                <w:sz w:val="28"/>
                <w:szCs w:val="28"/>
              </w:rPr>
            </w:pPr>
            <w:r w:rsidRPr="006D4268">
              <w:rPr>
                <w:rFonts w:ascii="宋体" w:hAnsi="宋体" w:cs="宋体" w:hint="eastAsia"/>
                <w:kern w:val="0"/>
                <w:sz w:val="28"/>
                <w:szCs w:val="28"/>
              </w:rPr>
              <w:t>班级</w:t>
            </w:r>
          </w:p>
        </w:tc>
        <w:tc>
          <w:tcPr>
            <w:tcW w:w="2143" w:type="dxa"/>
            <w:vAlign w:val="center"/>
          </w:tcPr>
          <w:p w:rsidR="00873633" w:rsidRPr="006D4268" w:rsidRDefault="00873633" w:rsidP="00CF52FB">
            <w:pPr>
              <w:widowControl/>
              <w:spacing w:line="320" w:lineRule="exact"/>
              <w:jc w:val="center"/>
              <w:rPr>
                <w:rFonts w:ascii="宋体" w:hAnsi="宋体" w:cs="宋体"/>
                <w:kern w:val="0"/>
                <w:sz w:val="28"/>
                <w:szCs w:val="28"/>
              </w:rPr>
            </w:pPr>
            <w:r w:rsidRPr="006D4268">
              <w:rPr>
                <w:rFonts w:ascii="宋体" w:hAnsi="宋体" w:cs="宋体" w:hint="eastAsia"/>
                <w:kern w:val="0"/>
                <w:sz w:val="28"/>
                <w:szCs w:val="28"/>
              </w:rPr>
              <w:t>见习周数</w:t>
            </w:r>
          </w:p>
        </w:tc>
        <w:tc>
          <w:tcPr>
            <w:tcW w:w="2169" w:type="dxa"/>
            <w:vAlign w:val="center"/>
          </w:tcPr>
          <w:p w:rsidR="00873633" w:rsidRPr="006D4268" w:rsidRDefault="00873633" w:rsidP="00CF52FB">
            <w:pPr>
              <w:widowControl/>
              <w:spacing w:line="320" w:lineRule="exact"/>
              <w:jc w:val="center"/>
              <w:rPr>
                <w:rFonts w:ascii="宋体" w:hAnsi="宋体" w:cs="宋体"/>
                <w:kern w:val="0"/>
                <w:sz w:val="28"/>
                <w:szCs w:val="28"/>
              </w:rPr>
            </w:pPr>
            <w:r w:rsidRPr="006D4268">
              <w:rPr>
                <w:rFonts w:ascii="宋体" w:hAnsi="宋体" w:cs="宋体" w:hint="eastAsia"/>
                <w:kern w:val="0"/>
                <w:sz w:val="28"/>
                <w:szCs w:val="28"/>
              </w:rPr>
              <w:t>见习日期</w:t>
            </w:r>
          </w:p>
        </w:tc>
      </w:tr>
      <w:tr w:rsidR="00873633" w:rsidRPr="006D4268" w:rsidTr="00CF52FB">
        <w:trPr>
          <w:trHeight w:val="371"/>
          <w:jc w:val="center"/>
        </w:trPr>
        <w:tc>
          <w:tcPr>
            <w:tcW w:w="3756" w:type="dxa"/>
          </w:tcPr>
          <w:p w:rsidR="00873633" w:rsidRPr="006D4268" w:rsidRDefault="00873633" w:rsidP="00A051ED">
            <w:pPr>
              <w:widowControl/>
              <w:spacing w:line="320" w:lineRule="exact"/>
              <w:jc w:val="left"/>
              <w:rPr>
                <w:rFonts w:ascii="宋体" w:hAnsi="宋体" w:cs="宋体"/>
                <w:kern w:val="0"/>
                <w:sz w:val="28"/>
                <w:szCs w:val="28"/>
              </w:rPr>
            </w:pPr>
            <w:r w:rsidRPr="006D4268">
              <w:rPr>
                <w:rFonts w:ascii="宋体" w:hAnsi="宋体" w:cs="宋体"/>
                <w:kern w:val="0"/>
                <w:sz w:val="28"/>
                <w:szCs w:val="28"/>
              </w:rPr>
              <w:t>14</w:t>
            </w:r>
            <w:r w:rsidRPr="006D4268">
              <w:rPr>
                <w:rFonts w:ascii="宋体" w:hAnsi="宋体" w:cs="宋体" w:hint="eastAsia"/>
                <w:kern w:val="0"/>
                <w:sz w:val="28"/>
                <w:szCs w:val="28"/>
              </w:rPr>
              <w:t>级护理</w:t>
            </w:r>
            <w:r w:rsidRPr="006D4268">
              <w:rPr>
                <w:rFonts w:ascii="宋体" w:hAnsi="宋体" w:cs="宋体"/>
                <w:kern w:val="0"/>
                <w:sz w:val="28"/>
                <w:szCs w:val="28"/>
              </w:rPr>
              <w:t>2</w:t>
            </w:r>
            <w:r w:rsidRPr="006D4268">
              <w:rPr>
                <w:rFonts w:ascii="宋体" w:hAnsi="宋体" w:cs="宋体" w:hint="eastAsia"/>
                <w:kern w:val="0"/>
                <w:sz w:val="28"/>
                <w:szCs w:val="28"/>
              </w:rPr>
              <w:t>、</w:t>
            </w:r>
            <w:r w:rsidRPr="006D4268">
              <w:rPr>
                <w:rFonts w:ascii="宋体" w:hAnsi="宋体" w:cs="宋体"/>
                <w:kern w:val="0"/>
                <w:sz w:val="28"/>
                <w:szCs w:val="28"/>
              </w:rPr>
              <w:t>3</w:t>
            </w:r>
            <w:r w:rsidRPr="006D4268">
              <w:rPr>
                <w:rFonts w:ascii="宋体" w:hAnsi="宋体" w:cs="宋体" w:hint="eastAsia"/>
                <w:kern w:val="0"/>
                <w:sz w:val="28"/>
                <w:szCs w:val="28"/>
              </w:rPr>
              <w:t>班</w:t>
            </w:r>
          </w:p>
        </w:tc>
        <w:tc>
          <w:tcPr>
            <w:tcW w:w="2143" w:type="dxa"/>
          </w:tcPr>
          <w:p w:rsidR="00873633" w:rsidRPr="006D4268" w:rsidRDefault="00873633" w:rsidP="00CF52FB">
            <w:pPr>
              <w:widowControl/>
              <w:spacing w:line="320" w:lineRule="exact"/>
              <w:jc w:val="center"/>
              <w:rPr>
                <w:rFonts w:ascii="宋体" w:hAnsi="宋体" w:cs="宋体"/>
                <w:kern w:val="0"/>
                <w:sz w:val="28"/>
                <w:szCs w:val="28"/>
              </w:rPr>
            </w:pPr>
            <w:r w:rsidRPr="006D4268">
              <w:rPr>
                <w:rFonts w:ascii="宋体" w:hAnsi="宋体" w:cs="宋体"/>
                <w:kern w:val="0"/>
                <w:sz w:val="28"/>
                <w:szCs w:val="28"/>
              </w:rPr>
              <w:t>3</w:t>
            </w:r>
            <w:r w:rsidRPr="006D4268">
              <w:rPr>
                <w:rFonts w:ascii="宋体" w:hAnsi="宋体" w:cs="宋体" w:hint="eastAsia"/>
                <w:kern w:val="0"/>
                <w:sz w:val="28"/>
                <w:szCs w:val="28"/>
              </w:rPr>
              <w:t>周</w:t>
            </w:r>
          </w:p>
        </w:tc>
        <w:tc>
          <w:tcPr>
            <w:tcW w:w="2169" w:type="dxa"/>
          </w:tcPr>
          <w:p w:rsidR="00873633" w:rsidRPr="006D4268" w:rsidRDefault="00873633" w:rsidP="00A051ED">
            <w:pPr>
              <w:widowControl/>
              <w:spacing w:line="320" w:lineRule="exact"/>
              <w:jc w:val="left"/>
              <w:rPr>
                <w:rFonts w:ascii="宋体" w:hAnsi="宋体" w:cs="宋体"/>
                <w:kern w:val="0"/>
                <w:sz w:val="28"/>
                <w:szCs w:val="28"/>
              </w:rPr>
            </w:pPr>
            <w:r w:rsidRPr="006D4268">
              <w:rPr>
                <w:rFonts w:ascii="宋体" w:hAnsi="宋体" w:cs="宋体"/>
                <w:kern w:val="0"/>
                <w:sz w:val="28"/>
                <w:szCs w:val="28"/>
              </w:rPr>
              <w:t>9</w:t>
            </w:r>
            <w:r w:rsidRPr="006D4268">
              <w:rPr>
                <w:rFonts w:ascii="宋体" w:hAnsi="宋体" w:cs="宋体" w:hint="eastAsia"/>
                <w:kern w:val="0"/>
                <w:sz w:val="28"/>
                <w:szCs w:val="28"/>
              </w:rPr>
              <w:t>月</w:t>
            </w:r>
            <w:r w:rsidRPr="006D4268">
              <w:rPr>
                <w:rFonts w:ascii="宋体" w:hAnsi="宋体" w:cs="宋体"/>
                <w:kern w:val="0"/>
                <w:sz w:val="28"/>
                <w:szCs w:val="28"/>
              </w:rPr>
              <w:t>7—13</w:t>
            </w:r>
            <w:r w:rsidRPr="006D4268">
              <w:rPr>
                <w:rFonts w:ascii="宋体" w:hAnsi="宋体" w:cs="宋体" w:hint="eastAsia"/>
                <w:kern w:val="0"/>
                <w:sz w:val="28"/>
                <w:szCs w:val="28"/>
              </w:rPr>
              <w:t>日</w:t>
            </w:r>
          </w:p>
        </w:tc>
      </w:tr>
      <w:tr w:rsidR="00873633" w:rsidRPr="006D4268" w:rsidTr="00CF52FB">
        <w:trPr>
          <w:trHeight w:val="371"/>
          <w:jc w:val="center"/>
        </w:trPr>
        <w:tc>
          <w:tcPr>
            <w:tcW w:w="3756" w:type="dxa"/>
          </w:tcPr>
          <w:p w:rsidR="00873633" w:rsidRPr="006D4268" w:rsidRDefault="00873633" w:rsidP="00A051ED">
            <w:pPr>
              <w:widowControl/>
              <w:spacing w:line="320" w:lineRule="exact"/>
              <w:jc w:val="left"/>
              <w:rPr>
                <w:rFonts w:ascii="宋体" w:hAnsi="宋体" w:cs="宋体"/>
                <w:kern w:val="0"/>
                <w:sz w:val="28"/>
                <w:szCs w:val="28"/>
              </w:rPr>
            </w:pPr>
            <w:r w:rsidRPr="006D4268">
              <w:rPr>
                <w:rFonts w:ascii="宋体" w:hAnsi="宋体" w:cs="宋体"/>
                <w:kern w:val="0"/>
                <w:sz w:val="28"/>
                <w:szCs w:val="28"/>
              </w:rPr>
              <w:t>14</w:t>
            </w:r>
            <w:r w:rsidRPr="006D4268">
              <w:rPr>
                <w:rFonts w:ascii="宋体" w:hAnsi="宋体" w:cs="宋体" w:hint="eastAsia"/>
                <w:kern w:val="0"/>
                <w:sz w:val="28"/>
                <w:szCs w:val="28"/>
              </w:rPr>
              <w:t>级护理</w:t>
            </w:r>
            <w:r w:rsidRPr="006D4268">
              <w:rPr>
                <w:rFonts w:ascii="宋体" w:hAnsi="宋体" w:cs="宋体"/>
                <w:kern w:val="0"/>
                <w:sz w:val="28"/>
                <w:szCs w:val="28"/>
              </w:rPr>
              <w:t>4</w:t>
            </w:r>
            <w:r w:rsidRPr="006D4268">
              <w:rPr>
                <w:rFonts w:ascii="宋体" w:hAnsi="宋体" w:cs="宋体" w:hint="eastAsia"/>
                <w:kern w:val="0"/>
                <w:sz w:val="28"/>
                <w:szCs w:val="28"/>
              </w:rPr>
              <w:t>、</w:t>
            </w:r>
            <w:r w:rsidRPr="006D4268">
              <w:rPr>
                <w:rFonts w:ascii="宋体" w:hAnsi="宋体" w:cs="宋体"/>
                <w:kern w:val="0"/>
                <w:sz w:val="28"/>
                <w:szCs w:val="28"/>
              </w:rPr>
              <w:t>5</w:t>
            </w:r>
            <w:r w:rsidRPr="006D4268">
              <w:rPr>
                <w:rFonts w:ascii="宋体" w:hAnsi="宋体" w:cs="宋体" w:hint="eastAsia"/>
                <w:kern w:val="0"/>
                <w:sz w:val="28"/>
                <w:szCs w:val="28"/>
              </w:rPr>
              <w:t>班</w:t>
            </w:r>
          </w:p>
        </w:tc>
        <w:tc>
          <w:tcPr>
            <w:tcW w:w="2143" w:type="dxa"/>
          </w:tcPr>
          <w:p w:rsidR="00873633" w:rsidRPr="006D4268" w:rsidRDefault="00873633" w:rsidP="00CF52FB">
            <w:pPr>
              <w:widowControl/>
              <w:spacing w:line="320" w:lineRule="exact"/>
              <w:jc w:val="center"/>
              <w:rPr>
                <w:rFonts w:ascii="宋体" w:hAnsi="宋体" w:cs="宋体"/>
                <w:kern w:val="0"/>
                <w:sz w:val="28"/>
                <w:szCs w:val="28"/>
              </w:rPr>
            </w:pPr>
            <w:r w:rsidRPr="006D4268">
              <w:rPr>
                <w:rFonts w:ascii="宋体" w:hAnsi="宋体" w:cs="宋体"/>
                <w:kern w:val="0"/>
                <w:sz w:val="28"/>
                <w:szCs w:val="28"/>
              </w:rPr>
              <w:t>4</w:t>
            </w:r>
            <w:r w:rsidRPr="006D4268">
              <w:rPr>
                <w:rFonts w:ascii="宋体" w:hAnsi="宋体" w:cs="宋体" w:hint="eastAsia"/>
                <w:kern w:val="0"/>
                <w:sz w:val="28"/>
                <w:szCs w:val="28"/>
              </w:rPr>
              <w:t>周</w:t>
            </w:r>
          </w:p>
        </w:tc>
        <w:tc>
          <w:tcPr>
            <w:tcW w:w="2169" w:type="dxa"/>
          </w:tcPr>
          <w:p w:rsidR="00873633" w:rsidRPr="006D4268" w:rsidRDefault="00873633" w:rsidP="00A051ED">
            <w:pPr>
              <w:widowControl/>
              <w:spacing w:line="320" w:lineRule="exact"/>
              <w:jc w:val="left"/>
              <w:rPr>
                <w:rFonts w:ascii="宋体" w:hAnsi="宋体" w:cs="宋体"/>
                <w:kern w:val="0"/>
                <w:sz w:val="28"/>
                <w:szCs w:val="28"/>
              </w:rPr>
            </w:pPr>
            <w:r w:rsidRPr="006D4268">
              <w:rPr>
                <w:rFonts w:ascii="宋体" w:hAnsi="宋体" w:cs="宋体"/>
                <w:kern w:val="0"/>
                <w:sz w:val="28"/>
                <w:szCs w:val="28"/>
              </w:rPr>
              <w:t>9</w:t>
            </w:r>
            <w:r w:rsidRPr="006D4268">
              <w:rPr>
                <w:rFonts w:ascii="宋体" w:hAnsi="宋体" w:cs="宋体" w:hint="eastAsia"/>
                <w:kern w:val="0"/>
                <w:sz w:val="28"/>
                <w:szCs w:val="28"/>
              </w:rPr>
              <w:t>月</w:t>
            </w:r>
            <w:r w:rsidRPr="006D4268">
              <w:rPr>
                <w:rFonts w:ascii="宋体" w:hAnsi="宋体" w:cs="宋体"/>
                <w:kern w:val="0"/>
                <w:sz w:val="28"/>
                <w:szCs w:val="28"/>
              </w:rPr>
              <w:t>14—20</w:t>
            </w:r>
            <w:r w:rsidRPr="006D4268">
              <w:rPr>
                <w:rFonts w:ascii="宋体" w:hAnsi="宋体" w:cs="宋体" w:hint="eastAsia"/>
                <w:kern w:val="0"/>
                <w:sz w:val="28"/>
                <w:szCs w:val="28"/>
              </w:rPr>
              <w:t>日</w:t>
            </w:r>
          </w:p>
        </w:tc>
      </w:tr>
      <w:tr w:rsidR="00873633" w:rsidRPr="006D4268" w:rsidTr="00CF52FB">
        <w:trPr>
          <w:trHeight w:val="371"/>
          <w:jc w:val="center"/>
        </w:trPr>
        <w:tc>
          <w:tcPr>
            <w:tcW w:w="3756" w:type="dxa"/>
          </w:tcPr>
          <w:p w:rsidR="00873633" w:rsidRPr="006D4268" w:rsidRDefault="00873633" w:rsidP="00A051ED">
            <w:pPr>
              <w:widowControl/>
              <w:spacing w:line="320" w:lineRule="exact"/>
              <w:jc w:val="left"/>
              <w:rPr>
                <w:rFonts w:ascii="宋体" w:hAnsi="宋体" w:cs="宋体"/>
                <w:kern w:val="0"/>
                <w:sz w:val="28"/>
                <w:szCs w:val="28"/>
              </w:rPr>
            </w:pPr>
            <w:r w:rsidRPr="006D4268">
              <w:rPr>
                <w:rFonts w:ascii="宋体" w:hAnsi="宋体" w:cs="宋体"/>
                <w:kern w:val="0"/>
                <w:sz w:val="28"/>
                <w:szCs w:val="28"/>
              </w:rPr>
              <w:t>14</w:t>
            </w:r>
            <w:r w:rsidRPr="006D4268">
              <w:rPr>
                <w:rFonts w:ascii="宋体" w:hAnsi="宋体" w:cs="宋体" w:hint="eastAsia"/>
                <w:kern w:val="0"/>
                <w:sz w:val="28"/>
                <w:szCs w:val="28"/>
              </w:rPr>
              <w:t>级护理</w:t>
            </w:r>
            <w:r w:rsidRPr="006D4268">
              <w:rPr>
                <w:rFonts w:ascii="宋体" w:hAnsi="宋体" w:cs="宋体"/>
                <w:kern w:val="0"/>
                <w:sz w:val="28"/>
                <w:szCs w:val="28"/>
              </w:rPr>
              <w:t>6</w:t>
            </w:r>
            <w:r w:rsidRPr="006D4268">
              <w:rPr>
                <w:rFonts w:ascii="宋体" w:hAnsi="宋体" w:cs="宋体" w:hint="eastAsia"/>
                <w:kern w:val="0"/>
                <w:sz w:val="28"/>
                <w:szCs w:val="28"/>
              </w:rPr>
              <w:t>、</w:t>
            </w:r>
            <w:r w:rsidRPr="006D4268">
              <w:rPr>
                <w:rFonts w:ascii="宋体" w:hAnsi="宋体" w:cs="宋体"/>
                <w:kern w:val="0"/>
                <w:sz w:val="28"/>
                <w:szCs w:val="28"/>
              </w:rPr>
              <w:t>7</w:t>
            </w:r>
            <w:r w:rsidRPr="006D4268">
              <w:rPr>
                <w:rFonts w:ascii="宋体" w:hAnsi="宋体" w:cs="宋体" w:hint="eastAsia"/>
                <w:kern w:val="0"/>
                <w:sz w:val="28"/>
                <w:szCs w:val="28"/>
              </w:rPr>
              <w:t>班</w:t>
            </w:r>
          </w:p>
        </w:tc>
        <w:tc>
          <w:tcPr>
            <w:tcW w:w="2143" w:type="dxa"/>
          </w:tcPr>
          <w:p w:rsidR="00873633" w:rsidRPr="006D4268" w:rsidRDefault="00873633" w:rsidP="00CF52FB">
            <w:pPr>
              <w:widowControl/>
              <w:spacing w:line="320" w:lineRule="exact"/>
              <w:jc w:val="center"/>
              <w:rPr>
                <w:rFonts w:ascii="宋体" w:hAnsi="宋体" w:cs="宋体"/>
                <w:kern w:val="0"/>
                <w:sz w:val="28"/>
                <w:szCs w:val="28"/>
              </w:rPr>
            </w:pPr>
            <w:r w:rsidRPr="006D4268">
              <w:rPr>
                <w:rFonts w:ascii="宋体" w:hAnsi="宋体" w:cs="宋体"/>
                <w:kern w:val="0"/>
                <w:sz w:val="28"/>
                <w:szCs w:val="28"/>
              </w:rPr>
              <w:t>5</w:t>
            </w:r>
            <w:r w:rsidRPr="006D4268">
              <w:rPr>
                <w:rFonts w:ascii="宋体" w:hAnsi="宋体" w:cs="宋体" w:hint="eastAsia"/>
                <w:kern w:val="0"/>
                <w:sz w:val="28"/>
                <w:szCs w:val="28"/>
              </w:rPr>
              <w:t>周</w:t>
            </w:r>
          </w:p>
        </w:tc>
        <w:tc>
          <w:tcPr>
            <w:tcW w:w="2169" w:type="dxa"/>
          </w:tcPr>
          <w:p w:rsidR="00873633" w:rsidRPr="006D4268" w:rsidRDefault="00873633" w:rsidP="00A051ED">
            <w:pPr>
              <w:widowControl/>
              <w:spacing w:line="320" w:lineRule="exact"/>
              <w:jc w:val="left"/>
              <w:rPr>
                <w:rFonts w:ascii="宋体" w:hAnsi="宋体" w:cs="宋体"/>
                <w:kern w:val="0"/>
                <w:sz w:val="28"/>
                <w:szCs w:val="28"/>
              </w:rPr>
            </w:pPr>
            <w:r w:rsidRPr="006D4268">
              <w:rPr>
                <w:rFonts w:ascii="宋体" w:hAnsi="宋体" w:cs="宋体"/>
                <w:kern w:val="0"/>
                <w:sz w:val="28"/>
                <w:szCs w:val="28"/>
              </w:rPr>
              <w:t>9</w:t>
            </w:r>
            <w:r w:rsidRPr="006D4268">
              <w:rPr>
                <w:rFonts w:ascii="宋体" w:hAnsi="宋体" w:cs="宋体" w:hint="eastAsia"/>
                <w:kern w:val="0"/>
                <w:sz w:val="28"/>
                <w:szCs w:val="28"/>
              </w:rPr>
              <w:t>月</w:t>
            </w:r>
            <w:r w:rsidRPr="006D4268">
              <w:rPr>
                <w:rFonts w:ascii="宋体" w:hAnsi="宋体" w:cs="宋体"/>
                <w:kern w:val="0"/>
                <w:sz w:val="28"/>
                <w:szCs w:val="28"/>
              </w:rPr>
              <w:t>21—27</w:t>
            </w:r>
            <w:r w:rsidRPr="006D4268">
              <w:rPr>
                <w:rFonts w:ascii="宋体" w:hAnsi="宋体" w:cs="宋体" w:hint="eastAsia"/>
                <w:kern w:val="0"/>
                <w:sz w:val="28"/>
                <w:szCs w:val="28"/>
              </w:rPr>
              <w:t>日</w:t>
            </w:r>
          </w:p>
        </w:tc>
      </w:tr>
      <w:tr w:rsidR="00873633" w:rsidRPr="006D4268" w:rsidTr="00CF52FB">
        <w:trPr>
          <w:trHeight w:val="371"/>
          <w:jc w:val="center"/>
        </w:trPr>
        <w:tc>
          <w:tcPr>
            <w:tcW w:w="3756" w:type="dxa"/>
          </w:tcPr>
          <w:p w:rsidR="00873633" w:rsidRPr="006D4268" w:rsidRDefault="00873633" w:rsidP="00A051ED">
            <w:pPr>
              <w:widowControl/>
              <w:spacing w:line="320" w:lineRule="exact"/>
              <w:jc w:val="left"/>
              <w:rPr>
                <w:rFonts w:ascii="宋体" w:hAnsi="宋体" w:cs="宋体"/>
                <w:kern w:val="0"/>
                <w:sz w:val="28"/>
                <w:szCs w:val="28"/>
              </w:rPr>
            </w:pPr>
            <w:r w:rsidRPr="006D4268">
              <w:rPr>
                <w:rFonts w:ascii="宋体" w:hAnsi="宋体" w:cs="宋体"/>
                <w:kern w:val="0"/>
                <w:sz w:val="28"/>
                <w:szCs w:val="28"/>
              </w:rPr>
              <w:t>14</w:t>
            </w:r>
            <w:r w:rsidRPr="006D4268">
              <w:rPr>
                <w:rFonts w:ascii="宋体" w:hAnsi="宋体" w:cs="宋体" w:hint="eastAsia"/>
                <w:kern w:val="0"/>
                <w:sz w:val="28"/>
                <w:szCs w:val="28"/>
              </w:rPr>
              <w:t>级护理</w:t>
            </w:r>
            <w:r w:rsidRPr="006D4268">
              <w:rPr>
                <w:rFonts w:ascii="宋体" w:hAnsi="宋体" w:cs="宋体"/>
                <w:kern w:val="0"/>
                <w:sz w:val="28"/>
                <w:szCs w:val="28"/>
              </w:rPr>
              <w:t>8</w:t>
            </w:r>
            <w:r w:rsidRPr="006D4268">
              <w:rPr>
                <w:rFonts w:ascii="宋体" w:hAnsi="宋体" w:cs="宋体" w:hint="eastAsia"/>
                <w:kern w:val="0"/>
                <w:sz w:val="28"/>
                <w:szCs w:val="28"/>
              </w:rPr>
              <w:t>、</w:t>
            </w:r>
            <w:r w:rsidRPr="006D4268">
              <w:rPr>
                <w:rFonts w:ascii="宋体" w:hAnsi="宋体" w:cs="宋体"/>
                <w:kern w:val="0"/>
                <w:sz w:val="28"/>
                <w:szCs w:val="28"/>
              </w:rPr>
              <w:t>9</w:t>
            </w:r>
            <w:r w:rsidRPr="006D4268">
              <w:rPr>
                <w:rFonts w:ascii="宋体" w:hAnsi="宋体" w:cs="宋体" w:hint="eastAsia"/>
                <w:kern w:val="0"/>
                <w:sz w:val="28"/>
                <w:szCs w:val="28"/>
              </w:rPr>
              <w:t>班</w:t>
            </w:r>
          </w:p>
        </w:tc>
        <w:tc>
          <w:tcPr>
            <w:tcW w:w="2143" w:type="dxa"/>
          </w:tcPr>
          <w:p w:rsidR="00873633" w:rsidRPr="006D4268" w:rsidRDefault="00873633" w:rsidP="00CF52FB">
            <w:pPr>
              <w:widowControl/>
              <w:spacing w:line="320" w:lineRule="exact"/>
              <w:jc w:val="center"/>
              <w:rPr>
                <w:rFonts w:ascii="宋体" w:hAnsi="宋体" w:cs="宋体"/>
                <w:kern w:val="0"/>
                <w:sz w:val="28"/>
                <w:szCs w:val="28"/>
              </w:rPr>
            </w:pPr>
            <w:r w:rsidRPr="006D4268">
              <w:rPr>
                <w:rFonts w:ascii="宋体" w:hAnsi="宋体" w:cs="宋体"/>
                <w:kern w:val="0"/>
                <w:sz w:val="28"/>
                <w:szCs w:val="28"/>
              </w:rPr>
              <w:t>6</w:t>
            </w:r>
            <w:r w:rsidRPr="006D4268">
              <w:rPr>
                <w:rFonts w:ascii="宋体" w:hAnsi="宋体" w:cs="宋体" w:hint="eastAsia"/>
                <w:kern w:val="0"/>
                <w:sz w:val="28"/>
                <w:szCs w:val="28"/>
              </w:rPr>
              <w:t>周</w:t>
            </w:r>
          </w:p>
        </w:tc>
        <w:tc>
          <w:tcPr>
            <w:tcW w:w="2169" w:type="dxa"/>
          </w:tcPr>
          <w:p w:rsidR="00873633" w:rsidRPr="006D4268" w:rsidRDefault="00873633" w:rsidP="00A051ED">
            <w:pPr>
              <w:widowControl/>
              <w:spacing w:line="320" w:lineRule="exact"/>
              <w:jc w:val="left"/>
              <w:rPr>
                <w:rFonts w:ascii="宋体" w:hAnsi="宋体" w:cs="宋体"/>
                <w:kern w:val="0"/>
                <w:sz w:val="28"/>
                <w:szCs w:val="28"/>
              </w:rPr>
            </w:pPr>
            <w:r w:rsidRPr="006D4268">
              <w:rPr>
                <w:rFonts w:ascii="宋体" w:hAnsi="宋体" w:cs="宋体"/>
                <w:kern w:val="0"/>
                <w:sz w:val="28"/>
                <w:szCs w:val="28"/>
              </w:rPr>
              <w:t>10</w:t>
            </w:r>
            <w:r w:rsidRPr="006D4268">
              <w:rPr>
                <w:rFonts w:ascii="宋体" w:hAnsi="宋体" w:cs="宋体" w:hint="eastAsia"/>
                <w:kern w:val="0"/>
                <w:sz w:val="28"/>
                <w:szCs w:val="28"/>
              </w:rPr>
              <w:t>月</w:t>
            </w:r>
            <w:r w:rsidRPr="006D4268">
              <w:rPr>
                <w:rFonts w:ascii="宋体" w:hAnsi="宋体" w:cs="宋体"/>
                <w:kern w:val="0"/>
                <w:sz w:val="28"/>
                <w:szCs w:val="28"/>
              </w:rPr>
              <w:t>5—11</w:t>
            </w:r>
            <w:r w:rsidRPr="006D4268">
              <w:rPr>
                <w:rFonts w:ascii="宋体" w:hAnsi="宋体" w:cs="宋体" w:hint="eastAsia"/>
                <w:kern w:val="0"/>
                <w:sz w:val="28"/>
                <w:szCs w:val="28"/>
              </w:rPr>
              <w:t>日</w:t>
            </w:r>
          </w:p>
        </w:tc>
      </w:tr>
      <w:tr w:rsidR="00873633" w:rsidRPr="006D4268" w:rsidTr="00CF52FB">
        <w:trPr>
          <w:trHeight w:val="379"/>
          <w:jc w:val="center"/>
        </w:trPr>
        <w:tc>
          <w:tcPr>
            <w:tcW w:w="3756" w:type="dxa"/>
          </w:tcPr>
          <w:p w:rsidR="00873633" w:rsidRPr="006D4268" w:rsidRDefault="00873633" w:rsidP="00A051ED">
            <w:pPr>
              <w:widowControl/>
              <w:spacing w:line="320" w:lineRule="exact"/>
              <w:jc w:val="left"/>
              <w:rPr>
                <w:rFonts w:ascii="宋体" w:hAnsi="宋体" w:cs="宋体"/>
                <w:kern w:val="0"/>
                <w:sz w:val="28"/>
                <w:szCs w:val="28"/>
              </w:rPr>
            </w:pPr>
            <w:r w:rsidRPr="006D4268">
              <w:rPr>
                <w:rFonts w:ascii="宋体" w:hAnsi="宋体" w:cs="宋体"/>
                <w:kern w:val="0"/>
                <w:sz w:val="28"/>
                <w:szCs w:val="28"/>
              </w:rPr>
              <w:t>14</w:t>
            </w:r>
            <w:r w:rsidRPr="006D4268">
              <w:rPr>
                <w:rFonts w:ascii="宋体" w:hAnsi="宋体" w:cs="宋体" w:hint="eastAsia"/>
                <w:kern w:val="0"/>
                <w:sz w:val="28"/>
                <w:szCs w:val="28"/>
              </w:rPr>
              <w:t>级护理</w:t>
            </w:r>
            <w:r w:rsidRPr="006D4268">
              <w:rPr>
                <w:rFonts w:ascii="宋体" w:hAnsi="宋体" w:cs="宋体"/>
                <w:kern w:val="0"/>
                <w:sz w:val="28"/>
                <w:szCs w:val="28"/>
              </w:rPr>
              <w:t>10</w:t>
            </w:r>
            <w:r w:rsidRPr="006D4268">
              <w:rPr>
                <w:rFonts w:ascii="宋体" w:hAnsi="宋体" w:cs="宋体" w:hint="eastAsia"/>
                <w:kern w:val="0"/>
                <w:sz w:val="28"/>
                <w:szCs w:val="28"/>
              </w:rPr>
              <w:t>班、</w:t>
            </w:r>
            <w:r w:rsidRPr="006D4268">
              <w:rPr>
                <w:rFonts w:ascii="宋体" w:hAnsi="宋体" w:cs="宋体"/>
                <w:kern w:val="0"/>
                <w:sz w:val="28"/>
                <w:szCs w:val="28"/>
              </w:rPr>
              <w:t>14</w:t>
            </w:r>
            <w:r w:rsidRPr="006D4268">
              <w:rPr>
                <w:rFonts w:ascii="宋体" w:hAnsi="宋体" w:cs="宋体" w:hint="eastAsia"/>
                <w:kern w:val="0"/>
                <w:sz w:val="28"/>
                <w:szCs w:val="28"/>
              </w:rPr>
              <w:t>级助产</w:t>
            </w:r>
          </w:p>
        </w:tc>
        <w:tc>
          <w:tcPr>
            <w:tcW w:w="2143" w:type="dxa"/>
          </w:tcPr>
          <w:p w:rsidR="00873633" w:rsidRPr="006D4268" w:rsidRDefault="00873633" w:rsidP="00CF52FB">
            <w:pPr>
              <w:widowControl/>
              <w:spacing w:line="320" w:lineRule="exact"/>
              <w:jc w:val="center"/>
              <w:rPr>
                <w:rFonts w:ascii="宋体" w:hAnsi="宋体" w:cs="宋体"/>
                <w:kern w:val="0"/>
                <w:sz w:val="28"/>
                <w:szCs w:val="28"/>
              </w:rPr>
            </w:pPr>
            <w:r w:rsidRPr="006D4268">
              <w:rPr>
                <w:rFonts w:ascii="宋体" w:hAnsi="宋体" w:cs="宋体"/>
                <w:kern w:val="0"/>
                <w:sz w:val="28"/>
                <w:szCs w:val="28"/>
              </w:rPr>
              <w:t>7</w:t>
            </w:r>
            <w:r w:rsidRPr="006D4268">
              <w:rPr>
                <w:rFonts w:ascii="宋体" w:hAnsi="宋体" w:cs="宋体" w:hint="eastAsia"/>
                <w:kern w:val="0"/>
                <w:sz w:val="28"/>
                <w:szCs w:val="28"/>
              </w:rPr>
              <w:t>周</w:t>
            </w:r>
          </w:p>
        </w:tc>
        <w:tc>
          <w:tcPr>
            <w:tcW w:w="2169" w:type="dxa"/>
          </w:tcPr>
          <w:p w:rsidR="00873633" w:rsidRPr="006D4268" w:rsidRDefault="00873633" w:rsidP="00A051ED">
            <w:pPr>
              <w:widowControl/>
              <w:spacing w:line="320" w:lineRule="exact"/>
              <w:jc w:val="left"/>
              <w:rPr>
                <w:rFonts w:ascii="宋体" w:hAnsi="宋体" w:cs="宋体"/>
                <w:kern w:val="0"/>
                <w:sz w:val="28"/>
                <w:szCs w:val="28"/>
              </w:rPr>
            </w:pPr>
            <w:r w:rsidRPr="006D4268">
              <w:rPr>
                <w:rFonts w:ascii="宋体" w:hAnsi="宋体" w:cs="宋体"/>
                <w:kern w:val="0"/>
                <w:sz w:val="28"/>
                <w:szCs w:val="28"/>
              </w:rPr>
              <w:t>10</w:t>
            </w:r>
            <w:r w:rsidRPr="006D4268">
              <w:rPr>
                <w:rFonts w:ascii="宋体" w:hAnsi="宋体" w:cs="宋体" w:hint="eastAsia"/>
                <w:kern w:val="0"/>
                <w:sz w:val="28"/>
                <w:szCs w:val="28"/>
              </w:rPr>
              <w:t>月</w:t>
            </w:r>
            <w:r w:rsidRPr="006D4268">
              <w:rPr>
                <w:rFonts w:ascii="宋体" w:hAnsi="宋体" w:cs="宋体"/>
                <w:kern w:val="0"/>
                <w:sz w:val="28"/>
                <w:szCs w:val="28"/>
              </w:rPr>
              <w:t>12—18</w:t>
            </w:r>
            <w:r w:rsidRPr="006D4268">
              <w:rPr>
                <w:rFonts w:ascii="宋体" w:hAnsi="宋体" w:cs="宋体" w:hint="eastAsia"/>
                <w:kern w:val="0"/>
                <w:sz w:val="28"/>
                <w:szCs w:val="28"/>
              </w:rPr>
              <w:t>日</w:t>
            </w:r>
          </w:p>
        </w:tc>
      </w:tr>
    </w:tbl>
    <w:p w:rsidR="00873633" w:rsidRDefault="00873633" w:rsidP="006D4268">
      <w:pPr>
        <w:widowControl/>
        <w:ind w:leftChars="79" w:left="446" w:hangingChars="100" w:hanging="280"/>
        <w:jc w:val="left"/>
        <w:rPr>
          <w:rFonts w:ascii="宋体" w:hAnsi="宋体" w:cs="宋体"/>
          <w:kern w:val="0"/>
          <w:sz w:val="28"/>
          <w:szCs w:val="28"/>
        </w:rPr>
      </w:pPr>
      <w:r w:rsidRPr="006D4268">
        <w:rPr>
          <w:rFonts w:ascii="宋体" w:hAnsi="宋体" w:cs="宋体"/>
          <w:kern w:val="0"/>
          <w:sz w:val="28"/>
          <w:szCs w:val="28"/>
        </w:rPr>
        <w:t xml:space="preserve">       </w:t>
      </w:r>
      <w:r w:rsidRPr="00E250B3">
        <w:rPr>
          <w:rFonts w:ascii="宋体" w:hAnsi="宋体" w:cs="宋体"/>
          <w:kern w:val="0"/>
          <w:sz w:val="28"/>
          <w:szCs w:val="28"/>
        </w:rPr>
        <w:t xml:space="preserve">   </w:t>
      </w:r>
      <w:r>
        <w:rPr>
          <w:rFonts w:ascii="宋体" w:hAnsi="宋体" w:cs="宋体"/>
          <w:kern w:val="0"/>
          <w:sz w:val="28"/>
          <w:szCs w:val="28"/>
        </w:rPr>
        <w:t xml:space="preserve">    </w:t>
      </w:r>
    </w:p>
    <w:p w:rsidR="002B5ED9" w:rsidRDefault="00873633" w:rsidP="006D4268">
      <w:pPr>
        <w:widowControl/>
        <w:ind w:leftChars="79" w:left="446" w:hangingChars="100" w:hanging="280"/>
        <w:jc w:val="left"/>
        <w:rPr>
          <w:rFonts w:ascii="宋体" w:hAnsi="宋体" w:cs="宋体"/>
          <w:kern w:val="0"/>
          <w:sz w:val="28"/>
          <w:szCs w:val="28"/>
        </w:rPr>
      </w:pPr>
      <w:r>
        <w:rPr>
          <w:rFonts w:ascii="宋体" w:hAnsi="宋体" w:cs="宋体"/>
          <w:kern w:val="0"/>
          <w:sz w:val="28"/>
          <w:szCs w:val="28"/>
        </w:rPr>
        <w:t xml:space="preserve"> </w:t>
      </w:r>
      <w:r w:rsidR="00A051ED">
        <w:rPr>
          <w:rFonts w:ascii="宋体" w:hAnsi="宋体" w:cs="宋体" w:hint="eastAsia"/>
          <w:kern w:val="0"/>
          <w:sz w:val="28"/>
          <w:szCs w:val="28"/>
        </w:rPr>
        <w:t xml:space="preserve">                                      </w:t>
      </w:r>
      <w:r w:rsidR="00CF52FB">
        <w:rPr>
          <w:rFonts w:ascii="宋体" w:hAnsi="宋体" w:cs="宋体" w:hint="eastAsia"/>
          <w:kern w:val="0"/>
          <w:sz w:val="28"/>
          <w:szCs w:val="28"/>
        </w:rPr>
        <w:t xml:space="preserve"> </w:t>
      </w:r>
      <w:r w:rsidRPr="00E250B3">
        <w:rPr>
          <w:rFonts w:ascii="宋体" w:hAnsi="宋体" w:cs="宋体" w:hint="eastAsia"/>
          <w:kern w:val="0"/>
          <w:sz w:val="28"/>
          <w:szCs w:val="28"/>
        </w:rPr>
        <w:t>教务处</w:t>
      </w:r>
    </w:p>
    <w:p w:rsidR="00873633" w:rsidRPr="006D4268" w:rsidRDefault="00873633" w:rsidP="006D4268">
      <w:pPr>
        <w:widowControl/>
        <w:ind w:leftChars="79" w:left="446" w:hangingChars="100" w:hanging="280"/>
        <w:jc w:val="left"/>
        <w:rPr>
          <w:rFonts w:ascii="宋体" w:hAnsi="宋体" w:cs="宋体"/>
          <w:kern w:val="0"/>
          <w:sz w:val="28"/>
          <w:szCs w:val="28"/>
        </w:rPr>
      </w:pPr>
      <w:r w:rsidRPr="00E250B3">
        <w:rPr>
          <w:rFonts w:ascii="宋体" w:hAnsi="宋体" w:cs="宋体"/>
          <w:kern w:val="0"/>
          <w:sz w:val="28"/>
          <w:szCs w:val="28"/>
        </w:rPr>
        <w:t xml:space="preserve">                               </w:t>
      </w:r>
      <w:r w:rsidR="00A051ED">
        <w:rPr>
          <w:rFonts w:ascii="宋体" w:hAnsi="宋体" w:cs="宋体"/>
          <w:kern w:val="0"/>
          <w:sz w:val="28"/>
          <w:szCs w:val="28"/>
        </w:rPr>
        <w:t xml:space="preserve">   </w:t>
      </w:r>
      <w:r w:rsidRPr="00E250B3">
        <w:rPr>
          <w:rFonts w:ascii="宋体" w:hAnsi="宋体" w:cs="宋体" w:hint="eastAsia"/>
          <w:kern w:val="0"/>
          <w:sz w:val="28"/>
          <w:szCs w:val="28"/>
        </w:rPr>
        <w:t>二〇一五年八月十九日</w:t>
      </w:r>
    </w:p>
    <w:sectPr w:rsidR="00873633" w:rsidRPr="006D4268" w:rsidSect="004F1277">
      <w:pgSz w:w="11906" w:h="16838"/>
      <w:pgMar w:top="1440" w:right="1800" w:bottom="9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607" w:rsidRDefault="00981607" w:rsidP="009E1718">
      <w:pPr>
        <w:rPr>
          <w:rFonts w:cs="Times New Roman"/>
        </w:rPr>
      </w:pPr>
      <w:r>
        <w:rPr>
          <w:rFonts w:cs="Times New Roman"/>
        </w:rPr>
        <w:separator/>
      </w:r>
    </w:p>
  </w:endnote>
  <w:endnote w:type="continuationSeparator" w:id="1">
    <w:p w:rsidR="00981607" w:rsidRDefault="00981607" w:rsidP="009E171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607" w:rsidRDefault="00981607" w:rsidP="009E1718">
      <w:pPr>
        <w:rPr>
          <w:rFonts w:cs="Times New Roman"/>
        </w:rPr>
      </w:pPr>
      <w:r>
        <w:rPr>
          <w:rFonts w:cs="Times New Roman"/>
        </w:rPr>
        <w:separator/>
      </w:r>
    </w:p>
  </w:footnote>
  <w:footnote w:type="continuationSeparator" w:id="1">
    <w:p w:rsidR="00981607" w:rsidRDefault="00981607" w:rsidP="009E171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6D72"/>
    <w:multiLevelType w:val="hybridMultilevel"/>
    <w:tmpl w:val="D08E71E4"/>
    <w:lvl w:ilvl="0" w:tplc="E86E6A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712A7B"/>
    <w:multiLevelType w:val="multilevel"/>
    <w:tmpl w:val="F2286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718"/>
    <w:rsid w:val="000406CB"/>
    <w:rsid w:val="00097A03"/>
    <w:rsid w:val="00170D93"/>
    <w:rsid w:val="001C2570"/>
    <w:rsid w:val="00216C69"/>
    <w:rsid w:val="00251D32"/>
    <w:rsid w:val="00272E2F"/>
    <w:rsid w:val="002B5ED9"/>
    <w:rsid w:val="0030359E"/>
    <w:rsid w:val="00364F22"/>
    <w:rsid w:val="004034FB"/>
    <w:rsid w:val="004F1277"/>
    <w:rsid w:val="00502D99"/>
    <w:rsid w:val="00603BFE"/>
    <w:rsid w:val="00605237"/>
    <w:rsid w:val="006315C9"/>
    <w:rsid w:val="006D4268"/>
    <w:rsid w:val="007202E6"/>
    <w:rsid w:val="00743DCA"/>
    <w:rsid w:val="00840A1C"/>
    <w:rsid w:val="00873633"/>
    <w:rsid w:val="008C0E58"/>
    <w:rsid w:val="008D2243"/>
    <w:rsid w:val="00981607"/>
    <w:rsid w:val="009A6AD6"/>
    <w:rsid w:val="009B0023"/>
    <w:rsid w:val="009E1718"/>
    <w:rsid w:val="009E7097"/>
    <w:rsid w:val="00A04422"/>
    <w:rsid w:val="00A051ED"/>
    <w:rsid w:val="00A562B3"/>
    <w:rsid w:val="00A779DA"/>
    <w:rsid w:val="00A92BD8"/>
    <w:rsid w:val="00B8005C"/>
    <w:rsid w:val="00CF52FB"/>
    <w:rsid w:val="00D24CD1"/>
    <w:rsid w:val="00D91CE3"/>
    <w:rsid w:val="00E250B3"/>
    <w:rsid w:val="00EC42B3"/>
    <w:rsid w:val="00F02DEE"/>
    <w:rsid w:val="00FA20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DC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E1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E1718"/>
    <w:rPr>
      <w:sz w:val="18"/>
      <w:szCs w:val="18"/>
    </w:rPr>
  </w:style>
  <w:style w:type="paragraph" w:styleId="a4">
    <w:name w:val="footer"/>
    <w:basedOn w:val="a"/>
    <w:link w:val="Char0"/>
    <w:uiPriority w:val="99"/>
    <w:semiHidden/>
    <w:rsid w:val="009E171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E1718"/>
    <w:rPr>
      <w:sz w:val="18"/>
      <w:szCs w:val="18"/>
    </w:rPr>
  </w:style>
  <w:style w:type="paragraph" w:styleId="a5">
    <w:name w:val="Balloon Text"/>
    <w:basedOn w:val="a"/>
    <w:link w:val="Char1"/>
    <w:uiPriority w:val="99"/>
    <w:semiHidden/>
    <w:unhideWhenUsed/>
    <w:rsid w:val="00216C69"/>
    <w:rPr>
      <w:sz w:val="18"/>
      <w:szCs w:val="18"/>
    </w:rPr>
  </w:style>
  <w:style w:type="character" w:customStyle="1" w:styleId="Char1">
    <w:name w:val="批注框文本 Char"/>
    <w:basedOn w:val="a0"/>
    <w:link w:val="a5"/>
    <w:uiPriority w:val="99"/>
    <w:semiHidden/>
    <w:rsid w:val="00216C69"/>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586839850">
      <w:marLeft w:val="0"/>
      <w:marRight w:val="0"/>
      <w:marTop w:val="0"/>
      <w:marBottom w:val="0"/>
      <w:divBdr>
        <w:top w:val="none" w:sz="0" w:space="0" w:color="auto"/>
        <w:left w:val="none" w:sz="0" w:space="0" w:color="auto"/>
        <w:bottom w:val="none" w:sz="0" w:space="0" w:color="auto"/>
        <w:right w:val="none" w:sz="0" w:space="0" w:color="auto"/>
      </w:divBdr>
      <w:divsChild>
        <w:div w:id="586839849">
          <w:marLeft w:val="75"/>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152</Words>
  <Characters>870</Characters>
  <Application>Microsoft Office Word</Application>
  <DocSecurity>0</DocSecurity>
  <Lines>7</Lines>
  <Paragraphs>2</Paragraphs>
  <ScaleCrop>false</ScaleCrop>
  <Company>Lenovo</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cp:lastPrinted>2015-08-20T01:57:00Z</cp:lastPrinted>
  <dcterms:created xsi:type="dcterms:W3CDTF">2015-08-19T01:23:00Z</dcterms:created>
  <dcterms:modified xsi:type="dcterms:W3CDTF">2015-08-20T02:20:00Z</dcterms:modified>
</cp:coreProperties>
</file>