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234" w:rsidRPr="00591234" w:rsidRDefault="0067283C" w:rsidP="00591234">
      <w:pPr>
        <w:adjustRightInd w:val="0"/>
        <w:snapToGrid w:val="0"/>
        <w:spacing w:line="360" w:lineRule="auto"/>
        <w:jc w:val="center"/>
        <w:rPr>
          <w:rFonts w:ascii="仿宋" w:eastAsia="仿宋" w:hAnsi="仿宋"/>
          <w:b/>
          <w:sz w:val="36"/>
          <w:szCs w:val="36"/>
        </w:rPr>
      </w:pPr>
      <w:r>
        <w:rPr>
          <w:rFonts w:ascii="仿宋" w:eastAsia="仿宋" w:hAnsi="仿宋" w:hint="eastAsia"/>
          <w:b/>
          <w:sz w:val="36"/>
          <w:szCs w:val="36"/>
        </w:rPr>
        <w:t>黑龙江农垦职业学院创业孵化实施方案</w:t>
      </w:r>
    </w:p>
    <w:p w:rsidR="00BE731A" w:rsidRDefault="00AE04B2" w:rsidP="00591234">
      <w:pPr>
        <w:adjustRightInd w:val="0"/>
        <w:snapToGrid w:val="0"/>
        <w:spacing w:line="360" w:lineRule="auto"/>
        <w:rPr>
          <w:rFonts w:ascii="仿宋" w:eastAsia="仿宋" w:hAnsi="仿宋" w:cs="仿宋"/>
          <w:sz w:val="32"/>
          <w:szCs w:val="32"/>
        </w:rPr>
      </w:pPr>
      <w:r>
        <w:rPr>
          <w:rFonts w:ascii="仿宋" w:eastAsia="仿宋" w:hAnsi="仿宋" w:cs="仿宋" w:hint="eastAsia"/>
          <w:b/>
          <w:bCs/>
          <w:sz w:val="32"/>
          <w:szCs w:val="32"/>
        </w:rPr>
        <w:t>各位</w:t>
      </w:r>
      <w:r w:rsidR="0067283C">
        <w:rPr>
          <w:rFonts w:ascii="仿宋" w:eastAsia="仿宋" w:hAnsi="仿宋" w:cs="仿宋" w:hint="eastAsia"/>
          <w:b/>
          <w:bCs/>
          <w:sz w:val="32"/>
          <w:szCs w:val="32"/>
        </w:rPr>
        <w:t>教师及同学：</w:t>
      </w:r>
    </w:p>
    <w:p w:rsidR="00BE731A" w:rsidRPr="00591234" w:rsidRDefault="00591234" w:rsidP="00591234">
      <w:pPr>
        <w:adjustRightInd w:val="0"/>
        <w:snapToGrid w:val="0"/>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     </w:t>
      </w:r>
      <w:r w:rsidR="0067283C" w:rsidRPr="00591234">
        <w:rPr>
          <w:rFonts w:ascii="宋体" w:eastAsia="宋体" w:hAnsi="宋体" w:cs="宋体" w:hint="eastAsia"/>
          <w:color w:val="000000" w:themeColor="text1"/>
          <w:sz w:val="24"/>
          <w:szCs w:val="24"/>
        </w:rPr>
        <w:t>为贯彻落实《国务院关于进一步做好新形势下就业创业工作的意见》（国发〔2015〕23号）、《黑龙江省人民政府关于进一步做好新形势下就业创业工作的实施意见》（黑政发〔2015〕21号）、《黑龙江省人民政府关于促进大学生创新创业的若干意见》（黑政发〔2015〕16号）、《省财政厅、省人力资源和社会保障厅、省科学技术厅、省教育厅关于印发&lt;黑龙江省大学生创业种子资金使用工作流程&gt;的通知》（黑财社〔2015〕96号）等有关要求，进一步加大对大学生（含各类高校在校生、毕业五年内的各类高校毕业生、出国（境）留学回国人员）创新创业的扶持力度，激发大学生创新创业热情，努力为大学生创新创业提供必备条件和优质服务，黑龙江农垦职业学院创业教育中心联合黑龙江省电子商务示范基地、黑龙江大学生创新创业基地、哈尔滨天淘圣兴电子商务有限公司共同推出本次《黑龙江省大学生、青年创业孵化实施方案》</w:t>
      </w:r>
      <w:r>
        <w:rPr>
          <w:rFonts w:ascii="宋体" w:eastAsia="宋体" w:hAnsi="宋体" w:cs="宋体" w:hint="eastAsia"/>
          <w:color w:val="000000" w:themeColor="text1"/>
          <w:sz w:val="24"/>
          <w:szCs w:val="24"/>
        </w:rPr>
        <w:t>，为有创业意愿的大学生和毕业生降低创业风险、减少</w:t>
      </w:r>
      <w:r w:rsidR="0067283C" w:rsidRPr="00591234">
        <w:rPr>
          <w:rFonts w:ascii="宋体" w:eastAsia="宋体" w:hAnsi="宋体" w:cs="宋体" w:hint="eastAsia"/>
          <w:color w:val="000000" w:themeColor="text1"/>
          <w:sz w:val="24"/>
          <w:szCs w:val="24"/>
        </w:rPr>
        <w:t>创业成本，共同推出系列创业项目与创业扶持政策，首期将免费为致力于大学生电子商务创业的学生提供创业平台与创业场地，代办工商营业执照及贷款等项目，具体细则如下</w:t>
      </w:r>
      <w:r w:rsidR="00024710">
        <w:rPr>
          <w:rFonts w:ascii="宋体" w:eastAsia="宋体" w:hAnsi="宋体" w:cs="宋体" w:hint="eastAsia"/>
          <w:color w:val="000000" w:themeColor="text1"/>
          <w:sz w:val="24"/>
          <w:szCs w:val="24"/>
        </w:rPr>
        <w:t>：</w:t>
      </w:r>
    </w:p>
    <w:p w:rsidR="00BE731A" w:rsidRPr="00591234" w:rsidRDefault="0067283C" w:rsidP="00591234">
      <w:pPr>
        <w:pStyle w:val="1"/>
        <w:adjustRightInd w:val="0"/>
        <w:snapToGrid w:val="0"/>
        <w:spacing w:line="360" w:lineRule="auto"/>
        <w:ind w:firstLineChars="0" w:firstLine="0"/>
        <w:rPr>
          <w:rFonts w:ascii="宋体" w:eastAsia="宋体" w:hAnsi="宋体" w:cs="宋体"/>
          <w:b/>
          <w:bCs/>
          <w:sz w:val="24"/>
          <w:szCs w:val="24"/>
        </w:rPr>
      </w:pPr>
      <w:r w:rsidRPr="00591234">
        <w:rPr>
          <w:rFonts w:ascii="宋体" w:eastAsia="宋体" w:hAnsi="宋体" w:cs="宋体" w:hint="eastAsia"/>
          <w:b/>
          <w:bCs/>
          <w:sz w:val="24"/>
          <w:szCs w:val="24"/>
        </w:rPr>
        <w:t>一、项目推出的目的</w:t>
      </w:r>
    </w:p>
    <w:p w:rsidR="00BE731A" w:rsidRPr="00591234" w:rsidRDefault="0067283C" w:rsidP="00591234">
      <w:pPr>
        <w:pStyle w:val="1"/>
        <w:adjustRightInd w:val="0"/>
        <w:snapToGrid w:val="0"/>
        <w:spacing w:line="360" w:lineRule="auto"/>
        <w:ind w:firstLineChars="252" w:firstLine="605"/>
        <w:rPr>
          <w:rFonts w:ascii="宋体" w:eastAsia="宋体" w:hAnsi="宋体" w:cs="宋体"/>
          <w:bCs/>
          <w:sz w:val="24"/>
          <w:szCs w:val="24"/>
        </w:rPr>
      </w:pPr>
      <w:r w:rsidRPr="00591234">
        <w:rPr>
          <w:rFonts w:ascii="宋体" w:eastAsia="宋体" w:hAnsi="宋体" w:cs="宋体" w:hint="eastAsia"/>
          <w:bCs/>
          <w:sz w:val="24"/>
          <w:szCs w:val="24"/>
        </w:rPr>
        <w:t>贯彻“大众创业、万众创新”及“互联网+”的国家战略，激发大学生创新创业热情，努力为大学生创新</w:t>
      </w:r>
      <w:r w:rsidR="00024710">
        <w:rPr>
          <w:rFonts w:ascii="宋体" w:eastAsia="宋体" w:hAnsi="宋体" w:cs="宋体" w:hint="eastAsia"/>
          <w:bCs/>
          <w:sz w:val="24"/>
          <w:szCs w:val="24"/>
        </w:rPr>
        <w:t>创业提供必备条件和优质服务，解决大学生创业中遇到的各类问题，</w:t>
      </w:r>
      <w:r w:rsidRPr="00591234">
        <w:rPr>
          <w:rFonts w:ascii="宋体" w:eastAsia="宋体" w:hAnsi="宋体" w:cs="宋体" w:hint="eastAsia"/>
          <w:bCs/>
          <w:sz w:val="24"/>
          <w:szCs w:val="24"/>
        </w:rPr>
        <w:t>帮助大学生实现创业梦想。</w:t>
      </w:r>
    </w:p>
    <w:p w:rsidR="00BE731A" w:rsidRPr="00591234" w:rsidRDefault="0067283C" w:rsidP="00591234">
      <w:pPr>
        <w:pStyle w:val="1"/>
        <w:adjustRightInd w:val="0"/>
        <w:snapToGrid w:val="0"/>
        <w:spacing w:line="360" w:lineRule="auto"/>
        <w:ind w:firstLineChars="0" w:firstLine="0"/>
        <w:rPr>
          <w:rFonts w:ascii="宋体" w:eastAsia="宋体" w:hAnsi="宋体" w:cs="宋体"/>
          <w:b/>
          <w:bCs/>
          <w:sz w:val="24"/>
          <w:szCs w:val="24"/>
        </w:rPr>
      </w:pPr>
      <w:r w:rsidRPr="00591234">
        <w:rPr>
          <w:rFonts w:ascii="宋体" w:eastAsia="宋体" w:hAnsi="宋体" w:cs="宋体" w:hint="eastAsia"/>
          <w:b/>
          <w:bCs/>
          <w:sz w:val="24"/>
          <w:szCs w:val="24"/>
        </w:rPr>
        <w:t>二、本期项目招募条件</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（一）可自带项目入驻</w:t>
      </w:r>
    </w:p>
    <w:p w:rsidR="00BE731A" w:rsidRPr="00ED675A" w:rsidRDefault="0067283C" w:rsidP="00591234">
      <w:pPr>
        <w:pStyle w:val="1"/>
        <w:adjustRightInd w:val="0"/>
        <w:snapToGrid w:val="0"/>
        <w:spacing w:line="360" w:lineRule="auto"/>
        <w:ind w:firstLineChars="0" w:firstLine="0"/>
        <w:rPr>
          <w:rFonts w:ascii="宋体" w:eastAsia="宋体" w:hAnsi="宋体" w:cs="宋体"/>
          <w:sz w:val="24"/>
          <w:szCs w:val="24"/>
        </w:rPr>
      </w:pPr>
      <w:r w:rsidRPr="00ED675A">
        <w:rPr>
          <w:rFonts w:ascii="宋体" w:eastAsia="宋体" w:hAnsi="宋体" w:cs="宋体" w:hint="eastAsia"/>
          <w:sz w:val="24"/>
          <w:szCs w:val="24"/>
        </w:rPr>
        <w:t>（二）无项目可推荐项目的标准和入驻条件</w:t>
      </w:r>
    </w:p>
    <w:p w:rsidR="00BE731A" w:rsidRPr="00591234" w:rsidRDefault="0067283C" w:rsidP="00ED675A">
      <w:pPr>
        <w:pStyle w:val="1"/>
        <w:adjustRightInd w:val="0"/>
        <w:snapToGrid w:val="0"/>
        <w:spacing w:line="360" w:lineRule="auto"/>
        <w:ind w:firstLine="48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1、各类高校在校生、毕业五年内的各类高校毕业生、团队成员2-4人(</w:t>
      </w:r>
      <w:r w:rsidR="00267E5E">
        <w:rPr>
          <w:rFonts w:ascii="宋体" w:eastAsia="宋体" w:hAnsi="宋体" w:cs="宋体" w:hint="eastAsia"/>
          <w:color w:val="000000" w:themeColor="text1"/>
          <w:sz w:val="24"/>
          <w:szCs w:val="24"/>
        </w:rPr>
        <w:t>团队成</w:t>
      </w:r>
      <w:r w:rsidRPr="00591234">
        <w:rPr>
          <w:rFonts w:ascii="宋体" w:eastAsia="宋体" w:hAnsi="宋体" w:cs="宋体" w:hint="eastAsia"/>
          <w:color w:val="000000" w:themeColor="text1"/>
          <w:sz w:val="24"/>
          <w:szCs w:val="24"/>
        </w:rPr>
        <w:t>员超</w:t>
      </w:r>
      <w:r w:rsidR="00267E5E">
        <w:rPr>
          <w:rFonts w:ascii="宋体" w:eastAsia="宋体" w:hAnsi="宋体" w:cs="宋体" w:hint="eastAsia"/>
          <w:color w:val="000000" w:themeColor="text1"/>
          <w:sz w:val="24"/>
          <w:szCs w:val="24"/>
        </w:rPr>
        <w:t>过规定</w:t>
      </w:r>
      <w:r w:rsidRPr="00591234">
        <w:rPr>
          <w:rFonts w:ascii="宋体" w:eastAsia="宋体" w:hAnsi="宋体" w:cs="宋体" w:hint="eastAsia"/>
          <w:color w:val="000000" w:themeColor="text1"/>
          <w:sz w:val="24"/>
          <w:szCs w:val="24"/>
        </w:rPr>
        <w:t>数可以拆分参加)，团队成员组成合理，分工明确，有一定的团队管理方法或思路；</w:t>
      </w:r>
    </w:p>
    <w:p w:rsidR="00BE731A" w:rsidRPr="00591234" w:rsidRDefault="0067283C" w:rsidP="00ED675A">
      <w:pPr>
        <w:pStyle w:val="1"/>
        <w:adjustRightInd w:val="0"/>
        <w:snapToGrid w:val="0"/>
        <w:spacing w:line="360" w:lineRule="auto"/>
        <w:ind w:firstLine="48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2、有创业梦想并且有坚持创业的毅力；</w:t>
      </w:r>
    </w:p>
    <w:p w:rsidR="00BE731A" w:rsidRPr="00591234" w:rsidRDefault="0067283C" w:rsidP="00ED675A">
      <w:pPr>
        <w:pStyle w:val="1"/>
        <w:adjustRightInd w:val="0"/>
        <w:snapToGrid w:val="0"/>
        <w:spacing w:line="360" w:lineRule="auto"/>
        <w:ind w:firstLine="48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3、有从事电子商务或互联网创业的意愿；</w:t>
      </w:r>
    </w:p>
    <w:p w:rsidR="00BE731A" w:rsidRPr="00591234" w:rsidRDefault="0067283C" w:rsidP="00ED675A">
      <w:pPr>
        <w:pStyle w:val="1"/>
        <w:adjustRightInd w:val="0"/>
        <w:snapToGrid w:val="0"/>
        <w:spacing w:line="360" w:lineRule="auto"/>
        <w:ind w:firstLine="48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4、能够承受创业的压力，不轻易放弃，敢于承担责任；</w:t>
      </w:r>
    </w:p>
    <w:p w:rsidR="00BE731A" w:rsidRPr="00591234" w:rsidRDefault="0067283C" w:rsidP="00ED675A">
      <w:pPr>
        <w:pStyle w:val="1"/>
        <w:adjustRightInd w:val="0"/>
        <w:snapToGrid w:val="0"/>
        <w:spacing w:line="360" w:lineRule="auto"/>
        <w:ind w:firstLine="48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lastRenderedPageBreak/>
        <w:t>5、有无创业项目均可（</w:t>
      </w:r>
      <w:r w:rsidR="00267E5E">
        <w:rPr>
          <w:rFonts w:ascii="宋体" w:eastAsia="宋体" w:hAnsi="宋体" w:cs="宋体" w:hint="eastAsia"/>
          <w:color w:val="000000" w:themeColor="text1"/>
          <w:sz w:val="24"/>
          <w:szCs w:val="24"/>
        </w:rPr>
        <w:t>可</w:t>
      </w:r>
      <w:r w:rsidRPr="00591234">
        <w:rPr>
          <w:rFonts w:ascii="宋体" w:eastAsia="宋体" w:hAnsi="宋体" w:cs="宋体" w:hint="eastAsia"/>
          <w:color w:val="000000" w:themeColor="text1"/>
          <w:sz w:val="24"/>
          <w:szCs w:val="24"/>
        </w:rPr>
        <w:t>提供电子商务项目），有无资金均可（有资金需求者</w:t>
      </w:r>
      <w:r w:rsidR="00267E5E">
        <w:rPr>
          <w:rFonts w:ascii="宋体" w:eastAsia="宋体" w:hAnsi="宋体" w:cs="宋体" w:hint="eastAsia"/>
          <w:color w:val="000000" w:themeColor="text1"/>
          <w:sz w:val="24"/>
          <w:szCs w:val="24"/>
        </w:rPr>
        <w:t>，可</w:t>
      </w:r>
      <w:r w:rsidRPr="00591234">
        <w:rPr>
          <w:rFonts w:ascii="宋体" w:eastAsia="宋体" w:hAnsi="宋体" w:cs="宋体" w:hint="eastAsia"/>
          <w:color w:val="000000" w:themeColor="text1"/>
          <w:sz w:val="24"/>
          <w:szCs w:val="24"/>
        </w:rPr>
        <w:t>帮助申请10万元2年免息贷款）；</w:t>
      </w:r>
    </w:p>
    <w:p w:rsidR="00BE731A" w:rsidRPr="00591234" w:rsidRDefault="0067283C" w:rsidP="00ED675A">
      <w:pPr>
        <w:pStyle w:val="1"/>
        <w:adjustRightInd w:val="0"/>
        <w:snapToGrid w:val="0"/>
        <w:spacing w:line="360" w:lineRule="auto"/>
        <w:ind w:firstLine="48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6、无任何</w:t>
      </w:r>
      <w:r w:rsidR="00267E5E" w:rsidRPr="00591234">
        <w:rPr>
          <w:rFonts w:ascii="宋体" w:eastAsia="宋体" w:hAnsi="宋体" w:cs="宋体" w:hint="eastAsia"/>
          <w:color w:val="000000" w:themeColor="text1"/>
          <w:sz w:val="24"/>
          <w:szCs w:val="24"/>
        </w:rPr>
        <w:t>违法</w:t>
      </w:r>
      <w:r w:rsidRPr="00591234">
        <w:rPr>
          <w:rFonts w:ascii="宋体" w:eastAsia="宋体" w:hAnsi="宋体" w:cs="宋体" w:hint="eastAsia"/>
          <w:color w:val="000000" w:themeColor="text1"/>
          <w:sz w:val="24"/>
          <w:szCs w:val="24"/>
        </w:rPr>
        <w:t>犯罪记录。</w:t>
      </w:r>
    </w:p>
    <w:p w:rsidR="00BE731A" w:rsidRDefault="0067283C" w:rsidP="00591234">
      <w:pPr>
        <w:pStyle w:val="1"/>
        <w:adjustRightInd w:val="0"/>
        <w:snapToGrid w:val="0"/>
        <w:spacing w:line="360" w:lineRule="auto"/>
        <w:ind w:firstLineChars="0" w:firstLine="0"/>
        <w:rPr>
          <w:rFonts w:asciiTheme="majorEastAsia" w:eastAsiaTheme="majorEastAsia" w:hAnsiTheme="majorEastAsia" w:cstheme="majorEastAsia"/>
          <w:b/>
          <w:bCs/>
          <w:sz w:val="24"/>
          <w:szCs w:val="24"/>
        </w:rPr>
      </w:pPr>
      <w:r w:rsidRPr="00591234">
        <w:rPr>
          <w:rFonts w:asciiTheme="majorEastAsia" w:eastAsiaTheme="majorEastAsia" w:hAnsiTheme="majorEastAsia" w:cstheme="majorEastAsia" w:hint="eastAsia"/>
          <w:b/>
          <w:bCs/>
          <w:sz w:val="24"/>
          <w:szCs w:val="24"/>
        </w:rPr>
        <w:t>三、报名方法及筛选办法</w:t>
      </w:r>
    </w:p>
    <w:p w:rsidR="00452949" w:rsidRPr="00452949" w:rsidRDefault="00452949" w:rsidP="00591234">
      <w:pPr>
        <w:pStyle w:val="1"/>
        <w:adjustRightInd w:val="0"/>
        <w:snapToGrid w:val="0"/>
        <w:spacing w:line="360" w:lineRule="auto"/>
        <w:ind w:firstLineChars="0" w:firstLine="0"/>
        <w:rPr>
          <w:rFonts w:asciiTheme="majorEastAsia" w:eastAsiaTheme="majorEastAsia" w:hAnsiTheme="majorEastAsia" w:cstheme="majorEastAsia"/>
          <w:bCs/>
          <w:sz w:val="24"/>
          <w:szCs w:val="24"/>
        </w:rPr>
      </w:pPr>
      <w:r w:rsidRPr="00452949">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首期报名时间：2016年3月1日-3月15日</w:t>
      </w:r>
    </w:p>
    <w:p w:rsidR="00BE731A" w:rsidRPr="00591234" w:rsidRDefault="00452949" w:rsidP="009278B5">
      <w:pPr>
        <w:pStyle w:val="1"/>
        <w:adjustRightInd w:val="0"/>
        <w:snapToGrid w:val="0"/>
        <w:spacing w:line="360" w:lineRule="auto"/>
        <w:ind w:firstLineChars="0" w:firstLine="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w:t>
      </w:r>
      <w:r w:rsidR="009278B5">
        <w:rPr>
          <w:rFonts w:ascii="宋体" w:eastAsia="宋体" w:hAnsi="宋体" w:cs="宋体" w:hint="eastAsia"/>
          <w:color w:val="000000" w:themeColor="text1"/>
          <w:sz w:val="24"/>
          <w:szCs w:val="24"/>
        </w:rPr>
        <w:t>、</w:t>
      </w:r>
      <w:r w:rsidR="0067283C" w:rsidRPr="00591234">
        <w:rPr>
          <w:rFonts w:ascii="宋体" w:eastAsia="宋体" w:hAnsi="宋体" w:cs="宋体" w:hint="eastAsia"/>
          <w:color w:val="000000" w:themeColor="text1"/>
          <w:sz w:val="24"/>
          <w:szCs w:val="24"/>
        </w:rPr>
        <w:t>欲报名者可通过以下方式报名：</w:t>
      </w:r>
    </w:p>
    <w:p w:rsidR="00BE731A" w:rsidRPr="00591234" w:rsidRDefault="0067283C" w:rsidP="00ED675A">
      <w:pPr>
        <w:pStyle w:val="1"/>
        <w:adjustRightInd w:val="0"/>
        <w:snapToGrid w:val="0"/>
        <w:spacing w:line="360" w:lineRule="auto"/>
        <w:ind w:firstLine="48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1）发送报名表到邮箱：kzcyzx@126.com；</w:t>
      </w:r>
    </w:p>
    <w:p w:rsidR="00452949" w:rsidRDefault="0067283C" w:rsidP="00ED675A">
      <w:pPr>
        <w:pStyle w:val="1"/>
        <w:adjustRightInd w:val="0"/>
        <w:snapToGrid w:val="0"/>
        <w:spacing w:line="360" w:lineRule="auto"/>
        <w:ind w:firstLine="48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2）</w:t>
      </w:r>
      <w:r w:rsidR="00452949">
        <w:rPr>
          <w:rFonts w:ascii="宋体" w:eastAsia="宋体" w:hAnsi="宋体" w:cs="宋体" w:hint="eastAsia"/>
          <w:color w:val="000000" w:themeColor="text1"/>
          <w:sz w:val="24"/>
          <w:szCs w:val="24"/>
        </w:rPr>
        <w:t>提交报名表</w:t>
      </w:r>
      <w:r w:rsidR="00B66C1D">
        <w:rPr>
          <w:rFonts w:ascii="宋体" w:eastAsia="宋体" w:hAnsi="宋体" w:cs="宋体" w:hint="eastAsia"/>
          <w:color w:val="000000" w:themeColor="text1"/>
          <w:sz w:val="24"/>
          <w:szCs w:val="24"/>
        </w:rPr>
        <w:t>及相关材料</w:t>
      </w:r>
      <w:r w:rsidR="00452949">
        <w:rPr>
          <w:rFonts w:ascii="宋体" w:eastAsia="宋体" w:hAnsi="宋体" w:cs="宋体" w:hint="eastAsia"/>
          <w:color w:val="000000" w:themeColor="text1"/>
          <w:sz w:val="24"/>
          <w:szCs w:val="24"/>
        </w:rPr>
        <w:t>到1教213室 黑龙江农垦职业学院创业教育中心</w:t>
      </w:r>
    </w:p>
    <w:p w:rsidR="00BE731A" w:rsidRDefault="00452949" w:rsidP="00452949">
      <w:pPr>
        <w:pStyle w:val="1"/>
        <w:adjustRightInd w:val="0"/>
        <w:snapToGrid w:val="0"/>
        <w:spacing w:line="360" w:lineRule="auto"/>
        <w:ind w:firstLineChars="350" w:firstLine="84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电话</w:t>
      </w:r>
      <w:r w:rsidR="0067283C" w:rsidRPr="00591234">
        <w:rPr>
          <w:rFonts w:ascii="宋体" w:eastAsia="宋体" w:hAnsi="宋体" w:cs="宋体" w:hint="eastAsia"/>
          <w:color w:val="000000" w:themeColor="text1"/>
          <w:sz w:val="24"/>
          <w:szCs w:val="24"/>
        </w:rPr>
        <w:t>0451-88122801</w:t>
      </w:r>
      <w:r w:rsidR="00267E5E">
        <w:rPr>
          <w:rFonts w:ascii="宋体" w:eastAsia="宋体" w:hAnsi="宋体" w:cs="宋体" w:hint="eastAsia"/>
          <w:color w:val="000000" w:themeColor="text1"/>
          <w:sz w:val="24"/>
          <w:szCs w:val="24"/>
        </w:rPr>
        <w:t>；</w:t>
      </w:r>
      <w:r w:rsidR="0067283C" w:rsidRPr="00591234">
        <w:rPr>
          <w:rFonts w:ascii="宋体" w:eastAsia="宋体" w:hAnsi="宋体" w:cs="宋体" w:hint="eastAsia"/>
          <w:color w:val="000000" w:themeColor="text1"/>
          <w:sz w:val="24"/>
          <w:szCs w:val="24"/>
        </w:rPr>
        <w:t xml:space="preserve"> </w:t>
      </w:r>
    </w:p>
    <w:p w:rsidR="00452949" w:rsidRPr="00591234" w:rsidRDefault="00452949" w:rsidP="00452949">
      <w:pPr>
        <w:pStyle w:val="1"/>
        <w:adjustRightInd w:val="0"/>
        <w:snapToGrid w:val="0"/>
        <w:spacing w:line="360" w:lineRule="auto"/>
        <w:ind w:firstLineChars="175"/>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首期报名毕业生和实习生优先，毕业生、实习生也可和在校生组成创业团队。</w:t>
      </w:r>
    </w:p>
    <w:p w:rsidR="00BE731A" w:rsidRPr="00591234" w:rsidRDefault="00452949"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w:t>
      </w:r>
      <w:r w:rsidR="009278B5">
        <w:rPr>
          <w:rFonts w:ascii="宋体" w:eastAsia="宋体" w:hAnsi="宋体" w:cs="宋体" w:hint="eastAsia"/>
          <w:color w:val="000000" w:themeColor="text1"/>
          <w:sz w:val="24"/>
          <w:szCs w:val="24"/>
        </w:rPr>
        <w:t>、</w:t>
      </w:r>
      <w:r w:rsidR="0067283C" w:rsidRPr="00591234">
        <w:rPr>
          <w:rFonts w:ascii="宋体" w:eastAsia="宋体" w:hAnsi="宋体" w:cs="宋体" w:hint="eastAsia"/>
          <w:color w:val="000000" w:themeColor="text1"/>
          <w:sz w:val="24"/>
          <w:szCs w:val="24"/>
        </w:rPr>
        <w:t>创业团队筛选办法：</w:t>
      </w:r>
    </w:p>
    <w:p w:rsidR="00BE731A" w:rsidRPr="00591234" w:rsidRDefault="0067283C" w:rsidP="00ED675A">
      <w:pPr>
        <w:pStyle w:val="1"/>
        <w:adjustRightInd w:val="0"/>
        <w:snapToGrid w:val="0"/>
        <w:spacing w:line="360" w:lineRule="auto"/>
        <w:ind w:firstLine="48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1）团队报名；</w:t>
      </w:r>
    </w:p>
    <w:p w:rsidR="00BE731A" w:rsidRPr="00591234" w:rsidRDefault="0067283C" w:rsidP="00ED675A">
      <w:pPr>
        <w:pStyle w:val="1"/>
        <w:adjustRightInd w:val="0"/>
        <w:snapToGrid w:val="0"/>
        <w:spacing w:line="360" w:lineRule="auto"/>
        <w:ind w:firstLine="48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2）</w:t>
      </w:r>
      <w:r w:rsidR="00267E5E">
        <w:rPr>
          <w:rFonts w:ascii="宋体" w:eastAsia="宋体" w:hAnsi="宋体" w:cs="宋体" w:hint="eastAsia"/>
          <w:color w:val="000000" w:themeColor="text1"/>
          <w:sz w:val="24"/>
          <w:szCs w:val="24"/>
        </w:rPr>
        <w:t>申请</w:t>
      </w:r>
      <w:r w:rsidRPr="00591234">
        <w:rPr>
          <w:rFonts w:ascii="宋体" w:eastAsia="宋体" w:hAnsi="宋体" w:cs="宋体" w:hint="eastAsia"/>
          <w:color w:val="000000" w:themeColor="text1"/>
          <w:sz w:val="24"/>
          <w:szCs w:val="24"/>
        </w:rPr>
        <w:t>入驻团队经过三天基础培训，结业考试，</w:t>
      </w:r>
      <w:r w:rsidR="00267E5E">
        <w:rPr>
          <w:rFonts w:ascii="宋体" w:eastAsia="宋体" w:hAnsi="宋体" w:cs="宋体" w:hint="eastAsia"/>
          <w:color w:val="000000" w:themeColor="text1"/>
          <w:sz w:val="24"/>
          <w:szCs w:val="24"/>
        </w:rPr>
        <w:t>选拔</w:t>
      </w:r>
      <w:r w:rsidRPr="00591234">
        <w:rPr>
          <w:rFonts w:ascii="宋体" w:eastAsia="宋体" w:hAnsi="宋体" w:cs="宋体" w:hint="eastAsia"/>
          <w:color w:val="000000" w:themeColor="text1"/>
          <w:sz w:val="24"/>
          <w:szCs w:val="24"/>
        </w:rPr>
        <w:t>入驻团队；</w:t>
      </w:r>
    </w:p>
    <w:p w:rsidR="00BE731A" w:rsidRPr="00591234" w:rsidRDefault="0067283C" w:rsidP="00ED675A">
      <w:pPr>
        <w:pStyle w:val="1"/>
        <w:adjustRightInd w:val="0"/>
        <w:snapToGrid w:val="0"/>
        <w:spacing w:line="360" w:lineRule="auto"/>
        <w:ind w:firstLine="48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3）创业教育中心将组织入驻团队与黑龙江省大学生创业孵化基地、天淘圣兴公司面对面交流洽谈；</w:t>
      </w:r>
    </w:p>
    <w:p w:rsidR="00BE731A" w:rsidRPr="00591234" w:rsidRDefault="0067283C" w:rsidP="00ED675A">
      <w:pPr>
        <w:pStyle w:val="1"/>
        <w:adjustRightInd w:val="0"/>
        <w:snapToGrid w:val="0"/>
        <w:spacing w:line="360" w:lineRule="auto"/>
        <w:ind w:firstLine="48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4）签订《创业扶持协议》等相关文件。</w:t>
      </w:r>
    </w:p>
    <w:p w:rsidR="00BE731A" w:rsidRPr="00591234" w:rsidRDefault="0067283C" w:rsidP="00591234">
      <w:pPr>
        <w:pStyle w:val="1"/>
        <w:adjustRightInd w:val="0"/>
        <w:snapToGrid w:val="0"/>
        <w:spacing w:line="360" w:lineRule="auto"/>
        <w:ind w:firstLineChars="0" w:firstLine="0"/>
        <w:rPr>
          <w:rFonts w:ascii="宋体" w:eastAsia="宋体" w:hAnsi="宋体" w:cs="宋体"/>
          <w:b/>
          <w:bCs/>
          <w:color w:val="000000" w:themeColor="text1"/>
          <w:sz w:val="24"/>
          <w:szCs w:val="24"/>
        </w:rPr>
      </w:pPr>
      <w:r w:rsidRPr="00591234">
        <w:rPr>
          <w:rFonts w:ascii="宋体" w:eastAsia="宋体" w:hAnsi="宋体" w:cs="宋体" w:hint="eastAsia"/>
          <w:b/>
          <w:bCs/>
          <w:color w:val="000000" w:themeColor="text1"/>
          <w:sz w:val="24"/>
          <w:szCs w:val="24"/>
        </w:rPr>
        <w:t>四</w:t>
      </w:r>
      <w:r w:rsidR="00267E5E">
        <w:rPr>
          <w:rFonts w:ascii="宋体" w:eastAsia="宋体" w:hAnsi="宋体" w:cs="宋体" w:hint="eastAsia"/>
          <w:b/>
          <w:bCs/>
          <w:color w:val="000000" w:themeColor="text1"/>
          <w:sz w:val="24"/>
          <w:szCs w:val="24"/>
        </w:rPr>
        <w:t>、</w:t>
      </w:r>
      <w:r w:rsidRPr="00591234">
        <w:rPr>
          <w:rFonts w:ascii="宋体" w:eastAsia="宋体" w:hAnsi="宋体" w:cs="宋体" w:hint="eastAsia"/>
          <w:b/>
          <w:bCs/>
          <w:color w:val="000000" w:themeColor="text1"/>
          <w:sz w:val="24"/>
          <w:szCs w:val="24"/>
        </w:rPr>
        <w:t>创业支持—软件、硬件、政策支持</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w:t>
      </w:r>
      <w:r w:rsidR="00267E5E">
        <w:rPr>
          <w:rFonts w:ascii="宋体" w:eastAsia="宋体" w:hAnsi="宋体" w:cs="宋体" w:hint="eastAsia"/>
          <w:color w:val="000000" w:themeColor="text1"/>
          <w:sz w:val="24"/>
          <w:szCs w:val="24"/>
        </w:rPr>
        <w:t>为了更好的对本次创业孵化扶持团队进行帮助，目前学院在黑龙江省电子商务示范基地为创业者提供</w:t>
      </w:r>
      <w:r w:rsidRPr="00591234">
        <w:rPr>
          <w:rFonts w:ascii="宋体" w:eastAsia="宋体" w:hAnsi="宋体" w:cs="宋体" w:hint="eastAsia"/>
          <w:color w:val="000000" w:themeColor="text1"/>
          <w:sz w:val="24"/>
          <w:szCs w:val="24"/>
        </w:rPr>
        <w:t>场地、技术、项目、物流、资金等一</w:t>
      </w:r>
      <w:r w:rsidR="00267E5E">
        <w:rPr>
          <w:rFonts w:ascii="宋体" w:eastAsia="宋体" w:hAnsi="宋体" w:cs="宋体" w:hint="eastAsia"/>
          <w:color w:val="000000" w:themeColor="text1"/>
          <w:sz w:val="24"/>
          <w:szCs w:val="24"/>
        </w:rPr>
        <w:t>系列</w:t>
      </w:r>
      <w:r w:rsidRPr="00591234">
        <w:rPr>
          <w:rFonts w:ascii="宋体" w:eastAsia="宋体" w:hAnsi="宋体" w:cs="宋体" w:hint="eastAsia"/>
          <w:color w:val="000000" w:themeColor="text1"/>
          <w:sz w:val="24"/>
          <w:szCs w:val="24"/>
        </w:rPr>
        <w:t>支持。</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1、公司注册支持</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为创业团队</w:t>
      </w:r>
      <w:r w:rsidR="00267E5E" w:rsidRPr="00591234">
        <w:rPr>
          <w:rFonts w:ascii="宋体" w:eastAsia="宋体" w:hAnsi="宋体" w:cs="宋体" w:hint="eastAsia"/>
          <w:color w:val="000000" w:themeColor="text1"/>
          <w:sz w:val="24"/>
          <w:szCs w:val="24"/>
        </w:rPr>
        <w:t>免费</w:t>
      </w:r>
      <w:r w:rsidRPr="00591234">
        <w:rPr>
          <w:rFonts w:ascii="宋体" w:eastAsia="宋体" w:hAnsi="宋体" w:cs="宋体" w:hint="eastAsia"/>
          <w:color w:val="000000" w:themeColor="text1"/>
          <w:sz w:val="24"/>
          <w:szCs w:val="24"/>
        </w:rPr>
        <w:t>提供公司营业执照、银行开户等手续的办理，具体公司注册材料及手续参见《哈尔滨华南城电商基地公司注册流程及材料》</w:t>
      </w:r>
      <w:r w:rsidR="00267E5E">
        <w:rPr>
          <w:rFonts w:ascii="宋体" w:eastAsia="宋体" w:hAnsi="宋体" w:cs="宋体" w:hint="eastAsia"/>
          <w:color w:val="000000" w:themeColor="text1"/>
          <w:sz w:val="24"/>
          <w:szCs w:val="24"/>
        </w:rPr>
        <w:t>。</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2、硬件支持</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1）免费的十四大功能分区：网货加工设计中心、商务洽谈区 、创业咖啡 、电商沙龙、创客空间、大学生孵化中心、公共办公区、综合服务大厅、媒体直播间、电商网货展示中心、图文设计中心、快递服务中心、公共仓储、培训室/会议室</w:t>
      </w:r>
      <w:r w:rsidR="00267E5E">
        <w:rPr>
          <w:rFonts w:ascii="宋体" w:eastAsia="宋体" w:hAnsi="宋体" w:cs="宋体" w:hint="eastAsia"/>
          <w:color w:val="000000" w:themeColor="text1"/>
          <w:sz w:val="24"/>
          <w:szCs w:val="24"/>
        </w:rPr>
        <w:t>。</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2）免费的七大硬件支持：已装修的创业办公场地、基</w:t>
      </w:r>
      <w:r w:rsidR="00267E5E">
        <w:rPr>
          <w:rFonts w:ascii="宋体" w:eastAsia="宋体" w:hAnsi="宋体" w:cs="宋体" w:hint="eastAsia"/>
          <w:color w:val="000000" w:themeColor="text1"/>
          <w:sz w:val="24"/>
          <w:szCs w:val="24"/>
        </w:rPr>
        <w:t>本办公设备及电脑、货源信息、免费宣传、免收房屋租金、免收物业费</w:t>
      </w:r>
      <w:r w:rsidRPr="00591234">
        <w:rPr>
          <w:rFonts w:ascii="宋体" w:eastAsia="宋体" w:hAnsi="宋体" w:cs="宋体" w:hint="eastAsia"/>
          <w:color w:val="000000" w:themeColor="text1"/>
          <w:sz w:val="24"/>
          <w:szCs w:val="24"/>
        </w:rPr>
        <w:t>、免收取暖费。</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3</w:t>
      </w:r>
      <w:r w:rsidR="00267E5E">
        <w:rPr>
          <w:rFonts w:ascii="宋体" w:eastAsia="宋体" w:hAnsi="宋体" w:cs="宋体" w:hint="eastAsia"/>
          <w:color w:val="000000" w:themeColor="text1"/>
          <w:sz w:val="24"/>
          <w:szCs w:val="24"/>
        </w:rPr>
        <w:t>）提供保姆式</w:t>
      </w:r>
      <w:r w:rsidRPr="00591234">
        <w:rPr>
          <w:rFonts w:ascii="宋体" w:eastAsia="宋体" w:hAnsi="宋体" w:cs="宋体" w:hint="eastAsia"/>
          <w:color w:val="000000" w:themeColor="text1"/>
          <w:sz w:val="24"/>
          <w:szCs w:val="24"/>
        </w:rPr>
        <w:t>软件支持：创业培训支持、创业导师支持、创业奖励、金融</w:t>
      </w:r>
      <w:r w:rsidRPr="00591234">
        <w:rPr>
          <w:rFonts w:ascii="宋体" w:eastAsia="宋体" w:hAnsi="宋体" w:cs="宋体" w:hint="eastAsia"/>
          <w:color w:val="000000" w:themeColor="text1"/>
          <w:sz w:val="24"/>
          <w:szCs w:val="24"/>
        </w:rPr>
        <w:lastRenderedPageBreak/>
        <w:t>支持。</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4）提供配套设施优惠支持：物流、人才、生活、财务、法律、影像等</w:t>
      </w:r>
      <w:r w:rsidR="00267E5E">
        <w:rPr>
          <w:rFonts w:ascii="宋体" w:eastAsia="宋体" w:hAnsi="宋体" w:cs="宋体" w:hint="eastAsia"/>
          <w:color w:val="000000" w:themeColor="text1"/>
          <w:sz w:val="24"/>
          <w:szCs w:val="24"/>
        </w:rPr>
        <w:t>优惠支持</w:t>
      </w:r>
      <w:r w:rsidRPr="00591234">
        <w:rPr>
          <w:rFonts w:ascii="宋体" w:eastAsia="宋体" w:hAnsi="宋体" w:cs="宋体" w:hint="eastAsia"/>
          <w:color w:val="000000" w:themeColor="text1"/>
          <w:sz w:val="24"/>
          <w:szCs w:val="24"/>
        </w:rPr>
        <w:t>。</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5）提供优质、低价住宿公寓。公寓包含独立卫生间、餐厅，</w:t>
      </w:r>
      <w:r w:rsidR="005C5F1D">
        <w:rPr>
          <w:rFonts w:ascii="宋体" w:eastAsia="宋体" w:hAnsi="宋体" w:cs="宋体" w:hint="eastAsia"/>
          <w:color w:val="000000" w:themeColor="text1"/>
          <w:sz w:val="24"/>
          <w:szCs w:val="24"/>
        </w:rPr>
        <w:t>免收水、电、</w:t>
      </w:r>
      <w:r w:rsidRPr="00591234">
        <w:rPr>
          <w:rFonts w:ascii="宋体" w:eastAsia="宋体" w:hAnsi="宋体" w:cs="宋体" w:hint="eastAsia"/>
          <w:color w:val="000000" w:themeColor="text1"/>
          <w:sz w:val="24"/>
          <w:szCs w:val="24"/>
        </w:rPr>
        <w:t>宽带</w:t>
      </w:r>
      <w:r w:rsidR="005C5F1D">
        <w:rPr>
          <w:rFonts w:ascii="宋体" w:eastAsia="宋体" w:hAnsi="宋体" w:cs="宋体" w:hint="eastAsia"/>
          <w:color w:val="000000" w:themeColor="text1"/>
          <w:sz w:val="24"/>
          <w:szCs w:val="24"/>
        </w:rPr>
        <w:t>费</w:t>
      </w:r>
      <w:r w:rsidRPr="00591234">
        <w:rPr>
          <w:rFonts w:ascii="宋体" w:eastAsia="宋体" w:hAnsi="宋体" w:cs="宋体" w:hint="eastAsia"/>
          <w:color w:val="000000" w:themeColor="text1"/>
          <w:sz w:val="24"/>
          <w:szCs w:val="24"/>
        </w:rPr>
        <w:t>。</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3、软件支持</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1）拥有成熟的电子商务运作理念：</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创业基地具有优秀电子商务团队，具有成熟的电商运营理念及经验，能为创业团队的初建及运营提供强有力的</w:t>
      </w:r>
      <w:r w:rsidR="005C5F1D">
        <w:rPr>
          <w:rFonts w:ascii="宋体" w:eastAsia="宋体" w:hAnsi="宋体" w:cs="宋体" w:hint="eastAsia"/>
          <w:color w:val="000000" w:themeColor="text1"/>
          <w:sz w:val="24"/>
          <w:szCs w:val="24"/>
        </w:rPr>
        <w:t>支持</w:t>
      </w:r>
      <w:r w:rsidRPr="00591234">
        <w:rPr>
          <w:rFonts w:ascii="宋体" w:eastAsia="宋体" w:hAnsi="宋体" w:cs="宋体" w:hint="eastAsia"/>
          <w:color w:val="000000" w:themeColor="text1"/>
          <w:sz w:val="24"/>
          <w:szCs w:val="24"/>
        </w:rPr>
        <w:t>。</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2）免费货源</w:t>
      </w:r>
      <w:r w:rsidR="005C5F1D">
        <w:rPr>
          <w:rFonts w:ascii="宋体" w:eastAsia="宋体" w:hAnsi="宋体" w:cs="宋体" w:hint="eastAsia"/>
          <w:color w:val="000000" w:themeColor="text1"/>
          <w:sz w:val="24"/>
          <w:szCs w:val="24"/>
        </w:rPr>
        <w:t>支持</w:t>
      </w:r>
      <w:r w:rsidRPr="00591234">
        <w:rPr>
          <w:rFonts w:ascii="宋体" w:eastAsia="宋体" w:hAnsi="宋体" w:cs="宋体" w:hint="eastAsia"/>
          <w:color w:val="000000" w:themeColor="text1"/>
          <w:sz w:val="24"/>
          <w:szCs w:val="24"/>
        </w:rPr>
        <w:t>：</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w:t>
      </w:r>
      <w:r w:rsidR="005C5F1D">
        <w:rPr>
          <w:rFonts w:ascii="宋体" w:eastAsia="宋体" w:hAnsi="宋体" w:cs="宋体" w:hint="eastAsia"/>
          <w:color w:val="000000" w:themeColor="text1"/>
          <w:sz w:val="24"/>
          <w:szCs w:val="24"/>
        </w:rPr>
        <w:t>哈尔滨华南城及天淘圣兴，能为创业团队</w:t>
      </w:r>
      <w:r w:rsidRPr="00591234">
        <w:rPr>
          <w:rFonts w:ascii="宋体" w:eastAsia="宋体" w:hAnsi="宋体" w:cs="宋体" w:hint="eastAsia"/>
          <w:color w:val="000000" w:themeColor="text1"/>
          <w:sz w:val="24"/>
          <w:szCs w:val="24"/>
        </w:rPr>
        <w:t>提供源源不断的低价优质货源支持。</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3）拥有统一的仓储物流配送体系：</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w:t>
      </w:r>
      <w:r w:rsidR="005C5F1D">
        <w:rPr>
          <w:rFonts w:ascii="宋体" w:eastAsia="宋体" w:hAnsi="宋体" w:cs="宋体" w:hint="eastAsia"/>
          <w:color w:val="000000" w:themeColor="text1"/>
          <w:sz w:val="24"/>
          <w:szCs w:val="24"/>
        </w:rPr>
        <w:t>依托全国八座华南城</w:t>
      </w:r>
      <w:r w:rsidRPr="00591234">
        <w:rPr>
          <w:rFonts w:ascii="宋体" w:eastAsia="宋体" w:hAnsi="宋体" w:cs="宋体" w:hint="eastAsia"/>
          <w:color w:val="000000" w:themeColor="text1"/>
          <w:sz w:val="24"/>
          <w:szCs w:val="24"/>
        </w:rPr>
        <w:t>联动优势及仓储物流体系，能为创业团队的持续发展提供有力保障。</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4、政府政策</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1）10万元两年一期的免息贷款</w:t>
      </w:r>
      <w:r w:rsidR="005C5F1D">
        <w:rPr>
          <w:rFonts w:ascii="宋体" w:eastAsia="宋体" w:hAnsi="宋体" w:cs="宋体" w:hint="eastAsia"/>
          <w:color w:val="000000" w:themeColor="text1"/>
          <w:sz w:val="24"/>
          <w:szCs w:val="24"/>
        </w:rPr>
        <w:t>。</w:t>
      </w:r>
      <w:r w:rsidRPr="00591234">
        <w:rPr>
          <w:rFonts w:ascii="宋体" w:eastAsia="宋体" w:hAnsi="宋体" w:cs="宋体" w:hint="eastAsia"/>
          <w:color w:val="000000" w:themeColor="text1"/>
          <w:sz w:val="24"/>
          <w:szCs w:val="24"/>
        </w:rPr>
        <w:t>（参考《黑龙江省人民政府关于促进大学生创新创业的若干意见》）。</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2）我省积极鼓励大学生创业，创业者学籍可保留八年。</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3）培育创新创业公共平台。（参考《国务院关于进一步做好新形势下就业创业工作的意见》）。</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4）帮助进行其他政府创业扶持资金申请。</w:t>
      </w:r>
    </w:p>
    <w:p w:rsidR="00BE731A" w:rsidRPr="00591234" w:rsidRDefault="0067283C" w:rsidP="00591234">
      <w:pPr>
        <w:adjustRightInd w:val="0"/>
        <w:snapToGrid w:val="0"/>
        <w:spacing w:line="360" w:lineRule="auto"/>
        <w:rPr>
          <w:rFonts w:ascii="宋体" w:eastAsia="宋体" w:hAnsi="宋体" w:cs="宋体"/>
          <w:b/>
          <w:bCs/>
          <w:sz w:val="24"/>
          <w:szCs w:val="24"/>
        </w:rPr>
      </w:pPr>
      <w:r w:rsidRPr="00591234">
        <w:rPr>
          <w:rFonts w:ascii="宋体" w:eastAsia="宋体" w:hAnsi="宋体" w:cs="宋体" w:hint="eastAsia"/>
          <w:b/>
          <w:bCs/>
          <w:sz w:val="24"/>
          <w:szCs w:val="24"/>
        </w:rPr>
        <w:t>五</w:t>
      </w:r>
      <w:r w:rsidR="006E5BE8">
        <w:rPr>
          <w:rFonts w:ascii="宋体" w:eastAsia="宋体" w:hAnsi="宋体" w:cs="宋体" w:hint="eastAsia"/>
          <w:b/>
          <w:bCs/>
          <w:sz w:val="24"/>
          <w:szCs w:val="24"/>
        </w:rPr>
        <w:t>、</w:t>
      </w:r>
      <w:r w:rsidRPr="00591234">
        <w:rPr>
          <w:rFonts w:ascii="宋体" w:eastAsia="宋体" w:hAnsi="宋体" w:cs="宋体" w:hint="eastAsia"/>
          <w:b/>
          <w:bCs/>
          <w:sz w:val="24"/>
          <w:szCs w:val="24"/>
        </w:rPr>
        <w:t>创业支持—技术支持</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1</w:t>
      </w:r>
      <w:r w:rsidR="00DF286F">
        <w:rPr>
          <w:rFonts w:ascii="宋体" w:eastAsia="宋体" w:hAnsi="宋体" w:cs="宋体" w:hint="eastAsia"/>
          <w:color w:val="000000" w:themeColor="text1"/>
          <w:sz w:val="24"/>
          <w:szCs w:val="24"/>
        </w:rPr>
        <w:t>、</w:t>
      </w:r>
      <w:r w:rsidRPr="00591234">
        <w:rPr>
          <w:rFonts w:ascii="宋体" w:eastAsia="宋体" w:hAnsi="宋体" w:cs="宋体" w:hint="eastAsia"/>
          <w:color w:val="000000" w:themeColor="text1"/>
          <w:sz w:val="24"/>
          <w:szCs w:val="24"/>
        </w:rPr>
        <w:t>天猫店注册</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免费为创业团队申请天猫店注册，并提供相应技术、资金、服务等支持。</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2</w:t>
      </w:r>
      <w:r w:rsidR="00DF286F">
        <w:rPr>
          <w:rFonts w:ascii="宋体" w:eastAsia="宋体" w:hAnsi="宋体" w:cs="宋体" w:hint="eastAsia"/>
          <w:color w:val="000000" w:themeColor="text1"/>
          <w:sz w:val="24"/>
          <w:szCs w:val="24"/>
        </w:rPr>
        <w:t>、</w:t>
      </w:r>
      <w:r w:rsidR="005C5F1D">
        <w:rPr>
          <w:rFonts w:ascii="宋体" w:eastAsia="宋体" w:hAnsi="宋体" w:cs="宋体" w:hint="eastAsia"/>
          <w:color w:val="000000" w:themeColor="text1"/>
          <w:sz w:val="24"/>
          <w:szCs w:val="24"/>
        </w:rPr>
        <w:t>店铺装修设计</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简述：  </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店铺首次装修由基地工作人员负责其中包括首页制作，单品上传规则等，产品上传由工作人员一对一帮扶，整体帮扶期为三个月。</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主要项目：</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lastRenderedPageBreak/>
        <w:t xml:space="preserve">    </w:t>
      </w:r>
      <w:r w:rsidR="005C5F1D">
        <w:rPr>
          <w:rFonts w:ascii="宋体" w:eastAsia="宋体" w:hAnsi="宋体" w:cs="宋体" w:hint="eastAsia"/>
          <w:color w:val="000000" w:themeColor="text1"/>
          <w:sz w:val="24"/>
          <w:szCs w:val="24"/>
        </w:rPr>
        <w:t>①</w:t>
      </w:r>
      <w:r w:rsidRPr="00591234">
        <w:rPr>
          <w:rFonts w:ascii="宋体" w:eastAsia="宋体" w:hAnsi="宋体" w:cs="宋体" w:hint="eastAsia"/>
          <w:color w:val="000000" w:themeColor="text1"/>
          <w:sz w:val="24"/>
          <w:szCs w:val="24"/>
        </w:rPr>
        <w:t>店铺后台使用；</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w:t>
      </w:r>
      <w:r w:rsidR="005C5F1D">
        <w:rPr>
          <w:rFonts w:ascii="宋体" w:eastAsia="宋体" w:hAnsi="宋体" w:cs="宋体" w:hint="eastAsia"/>
          <w:color w:val="000000" w:themeColor="text1"/>
          <w:sz w:val="24"/>
          <w:szCs w:val="24"/>
        </w:rPr>
        <w:t>②</w:t>
      </w:r>
      <w:r w:rsidRPr="00591234">
        <w:rPr>
          <w:rFonts w:ascii="宋体" w:eastAsia="宋体" w:hAnsi="宋体" w:cs="宋体" w:hint="eastAsia"/>
          <w:color w:val="000000" w:themeColor="text1"/>
          <w:sz w:val="24"/>
          <w:szCs w:val="24"/>
        </w:rPr>
        <w:t>前台装修、pc、移动端的布局规则培训；</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w:t>
      </w:r>
      <w:r w:rsidR="005C5F1D">
        <w:rPr>
          <w:rFonts w:ascii="宋体" w:eastAsia="宋体" w:hAnsi="宋体" w:cs="宋体" w:hint="eastAsia"/>
          <w:color w:val="000000" w:themeColor="text1"/>
          <w:sz w:val="24"/>
          <w:szCs w:val="24"/>
        </w:rPr>
        <w:t>③首</w:t>
      </w:r>
      <w:r w:rsidRPr="00591234">
        <w:rPr>
          <w:rFonts w:ascii="宋体" w:eastAsia="宋体" w:hAnsi="宋体" w:cs="宋体" w:hint="eastAsia"/>
          <w:color w:val="000000" w:themeColor="text1"/>
          <w:sz w:val="24"/>
          <w:szCs w:val="24"/>
        </w:rPr>
        <w:t>图、详情页、幻灯广告位制作培训及模板提供（每个店铺</w:t>
      </w:r>
      <w:r w:rsidR="005C5F1D" w:rsidRPr="00591234">
        <w:rPr>
          <w:rFonts w:ascii="宋体" w:eastAsia="宋体" w:hAnsi="宋体" w:cs="宋体" w:hint="eastAsia"/>
          <w:color w:val="000000" w:themeColor="text1"/>
          <w:sz w:val="24"/>
          <w:szCs w:val="24"/>
        </w:rPr>
        <w:t>20套</w:t>
      </w:r>
      <w:r w:rsidRPr="00591234">
        <w:rPr>
          <w:rFonts w:ascii="宋体" w:eastAsia="宋体" w:hAnsi="宋体" w:cs="宋体" w:hint="eastAsia"/>
          <w:color w:val="000000" w:themeColor="text1"/>
          <w:sz w:val="24"/>
          <w:szCs w:val="24"/>
        </w:rPr>
        <w:t>）；</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w:t>
      </w:r>
      <w:r w:rsidR="005C5F1D">
        <w:rPr>
          <w:rFonts w:ascii="宋体" w:eastAsia="宋体" w:hAnsi="宋体" w:cs="宋体" w:hint="eastAsia"/>
          <w:color w:val="000000" w:themeColor="text1"/>
          <w:sz w:val="24"/>
          <w:szCs w:val="24"/>
        </w:rPr>
        <w:t xml:space="preserve"> ④</w:t>
      </w:r>
      <w:r w:rsidRPr="00591234">
        <w:rPr>
          <w:rFonts w:ascii="宋体" w:eastAsia="宋体" w:hAnsi="宋体" w:cs="宋体" w:hint="eastAsia"/>
          <w:color w:val="000000" w:themeColor="text1"/>
          <w:sz w:val="24"/>
          <w:szCs w:val="24"/>
        </w:rPr>
        <w:t>后台代码模板技术支持（提供10套代码模板）；</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w:t>
      </w:r>
      <w:r w:rsidR="005C5F1D">
        <w:rPr>
          <w:rFonts w:ascii="宋体" w:eastAsia="宋体" w:hAnsi="宋体" w:cs="宋体" w:hint="eastAsia"/>
          <w:color w:val="000000" w:themeColor="text1"/>
          <w:sz w:val="24"/>
          <w:szCs w:val="24"/>
        </w:rPr>
        <w:t>⑤</w:t>
      </w:r>
      <w:r w:rsidRPr="00591234">
        <w:rPr>
          <w:rFonts w:ascii="宋体" w:eastAsia="宋体" w:hAnsi="宋体" w:cs="宋体" w:hint="eastAsia"/>
          <w:color w:val="000000" w:themeColor="text1"/>
          <w:sz w:val="24"/>
          <w:szCs w:val="24"/>
        </w:rPr>
        <w:t>爆款单品页面制作（6个月帮扶期）；</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w:t>
      </w:r>
      <w:r w:rsidR="005C5F1D">
        <w:rPr>
          <w:rFonts w:ascii="宋体" w:eastAsia="宋体" w:hAnsi="宋体" w:cs="宋体" w:hint="eastAsia"/>
          <w:color w:val="000000" w:themeColor="text1"/>
          <w:sz w:val="24"/>
          <w:szCs w:val="24"/>
        </w:rPr>
        <w:t>⑥</w:t>
      </w:r>
      <w:r w:rsidR="005C5F1D" w:rsidRPr="00591234">
        <w:rPr>
          <w:rFonts w:ascii="宋体" w:eastAsia="宋体" w:hAnsi="宋体" w:cs="宋体" w:hint="eastAsia"/>
          <w:color w:val="000000" w:themeColor="text1"/>
          <w:sz w:val="24"/>
          <w:szCs w:val="24"/>
        </w:rPr>
        <w:t>专题页面的制作（至少1个）；</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w:t>
      </w:r>
      <w:r w:rsidR="005C5F1D">
        <w:rPr>
          <w:rFonts w:ascii="宋体" w:eastAsia="宋体" w:hAnsi="宋体" w:cs="宋体" w:hint="eastAsia"/>
          <w:color w:val="000000" w:themeColor="text1"/>
          <w:sz w:val="24"/>
          <w:szCs w:val="24"/>
        </w:rPr>
        <w:t>⑦</w:t>
      </w:r>
      <w:r w:rsidR="005C5F1D" w:rsidRPr="00591234">
        <w:rPr>
          <w:rFonts w:ascii="宋体" w:eastAsia="宋体" w:hAnsi="宋体" w:cs="宋体" w:hint="eastAsia"/>
          <w:color w:val="000000" w:themeColor="text1"/>
          <w:sz w:val="24"/>
          <w:szCs w:val="24"/>
        </w:rPr>
        <w:t>硬件帮扶例如：摄影器材及其摄影人员等等</w:t>
      </w:r>
      <w:r w:rsidR="005C5F1D">
        <w:rPr>
          <w:rFonts w:ascii="宋体" w:eastAsia="宋体" w:hAnsi="宋体" w:cs="宋体" w:hint="eastAsia"/>
          <w:color w:val="000000" w:themeColor="text1"/>
          <w:sz w:val="24"/>
          <w:szCs w:val="24"/>
        </w:rPr>
        <w:t>。</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3</w:t>
      </w:r>
      <w:r w:rsidR="00DF286F">
        <w:rPr>
          <w:rFonts w:ascii="宋体" w:eastAsia="宋体" w:hAnsi="宋体" w:cs="宋体" w:hint="eastAsia"/>
          <w:color w:val="000000" w:themeColor="text1"/>
          <w:sz w:val="24"/>
          <w:szCs w:val="24"/>
        </w:rPr>
        <w:t>、</w:t>
      </w:r>
      <w:r w:rsidRPr="00591234">
        <w:rPr>
          <w:rFonts w:ascii="宋体" w:eastAsia="宋体" w:hAnsi="宋体" w:cs="宋体" w:hint="eastAsia"/>
          <w:color w:val="000000" w:themeColor="text1"/>
          <w:sz w:val="24"/>
          <w:szCs w:val="24"/>
        </w:rPr>
        <w:t>天猫平台运营规则</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简述：</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针对店铺</w:t>
      </w:r>
      <w:r w:rsidR="005C5F1D" w:rsidRPr="00591234">
        <w:rPr>
          <w:rFonts w:ascii="宋体" w:eastAsia="宋体" w:hAnsi="宋体" w:cs="宋体" w:hint="eastAsia"/>
          <w:color w:val="000000" w:themeColor="text1"/>
          <w:sz w:val="24"/>
          <w:szCs w:val="24"/>
        </w:rPr>
        <w:t>基础</w:t>
      </w:r>
      <w:r w:rsidRPr="00591234">
        <w:rPr>
          <w:rFonts w:ascii="宋体" w:eastAsia="宋体" w:hAnsi="宋体" w:cs="宋体" w:hint="eastAsia"/>
          <w:color w:val="000000" w:themeColor="text1"/>
          <w:sz w:val="24"/>
          <w:szCs w:val="24"/>
        </w:rPr>
        <w:t>运营</w:t>
      </w:r>
      <w:r w:rsidR="005C5F1D">
        <w:rPr>
          <w:rFonts w:ascii="宋体" w:eastAsia="宋体" w:hAnsi="宋体" w:cs="宋体" w:hint="eastAsia"/>
          <w:color w:val="000000" w:themeColor="text1"/>
          <w:sz w:val="24"/>
          <w:szCs w:val="24"/>
        </w:rPr>
        <w:t>进行</w:t>
      </w:r>
      <w:r w:rsidRPr="00591234">
        <w:rPr>
          <w:rFonts w:ascii="宋体" w:eastAsia="宋体" w:hAnsi="宋体" w:cs="宋体" w:hint="eastAsia"/>
          <w:color w:val="000000" w:themeColor="text1"/>
          <w:sz w:val="24"/>
          <w:szCs w:val="24"/>
        </w:rPr>
        <w:t>一帮一服务，</w:t>
      </w:r>
      <w:r w:rsidR="005C5F1D">
        <w:rPr>
          <w:rFonts w:ascii="宋体" w:eastAsia="宋体" w:hAnsi="宋体" w:cs="宋体" w:hint="eastAsia"/>
          <w:color w:val="000000" w:themeColor="text1"/>
          <w:sz w:val="24"/>
          <w:szCs w:val="24"/>
        </w:rPr>
        <w:t>提供</w:t>
      </w:r>
      <w:r w:rsidRPr="00591234">
        <w:rPr>
          <w:rFonts w:ascii="宋体" w:eastAsia="宋体" w:hAnsi="宋体" w:cs="宋体" w:hint="eastAsia"/>
          <w:color w:val="000000" w:themeColor="text1"/>
          <w:sz w:val="24"/>
          <w:szCs w:val="24"/>
        </w:rPr>
        <w:t>店铺整体营销策划建议，平台问题反馈及运营策略</w:t>
      </w:r>
      <w:r w:rsidR="005C5F1D">
        <w:rPr>
          <w:rFonts w:ascii="宋体" w:eastAsia="宋体" w:hAnsi="宋体" w:cs="宋体" w:hint="eastAsia"/>
          <w:color w:val="000000" w:themeColor="text1"/>
          <w:sz w:val="24"/>
          <w:szCs w:val="24"/>
        </w:rPr>
        <w:t>帮扶</w:t>
      </w:r>
      <w:r w:rsidRPr="00591234">
        <w:rPr>
          <w:rFonts w:ascii="宋体" w:eastAsia="宋体" w:hAnsi="宋体" w:cs="宋体" w:hint="eastAsia"/>
          <w:color w:val="000000" w:themeColor="text1"/>
          <w:sz w:val="24"/>
          <w:szCs w:val="24"/>
        </w:rPr>
        <w:t>，整体帮扶期为三个月。</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主要项目：</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w:t>
      </w:r>
      <w:r w:rsidR="005C5F1D">
        <w:rPr>
          <w:rFonts w:ascii="宋体" w:eastAsia="宋体" w:hAnsi="宋体" w:cs="宋体" w:hint="eastAsia"/>
          <w:color w:val="000000" w:themeColor="text1"/>
          <w:sz w:val="24"/>
          <w:szCs w:val="24"/>
        </w:rPr>
        <w:t>①</w:t>
      </w:r>
      <w:r w:rsidRPr="00591234">
        <w:rPr>
          <w:rFonts w:ascii="宋体" w:eastAsia="宋体" w:hAnsi="宋体" w:cs="宋体" w:hint="eastAsia"/>
          <w:color w:val="000000" w:themeColor="text1"/>
          <w:sz w:val="24"/>
          <w:szCs w:val="24"/>
        </w:rPr>
        <w:t>天猫平台基础规则培训；</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w:t>
      </w:r>
      <w:r w:rsidR="005C5F1D">
        <w:rPr>
          <w:rFonts w:ascii="宋体" w:eastAsia="宋体" w:hAnsi="宋体" w:cs="宋体" w:hint="eastAsia"/>
          <w:color w:val="000000" w:themeColor="text1"/>
          <w:sz w:val="24"/>
          <w:szCs w:val="24"/>
        </w:rPr>
        <w:t>②</w:t>
      </w:r>
      <w:r w:rsidRPr="00591234">
        <w:rPr>
          <w:rFonts w:ascii="宋体" w:eastAsia="宋体" w:hAnsi="宋体" w:cs="宋体" w:hint="eastAsia"/>
          <w:color w:val="000000" w:themeColor="text1"/>
          <w:sz w:val="24"/>
          <w:szCs w:val="24"/>
        </w:rPr>
        <w:t>产品价格及消费人群定位分析；</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w:t>
      </w:r>
      <w:r w:rsidR="005C5F1D">
        <w:rPr>
          <w:rFonts w:ascii="宋体" w:eastAsia="宋体" w:hAnsi="宋体" w:cs="宋体" w:hint="eastAsia"/>
          <w:color w:val="000000" w:themeColor="text1"/>
          <w:sz w:val="24"/>
          <w:szCs w:val="24"/>
        </w:rPr>
        <w:t>③</w:t>
      </w:r>
      <w:r w:rsidRPr="00591234">
        <w:rPr>
          <w:rFonts w:ascii="宋体" w:eastAsia="宋体" w:hAnsi="宋体" w:cs="宋体" w:hint="eastAsia"/>
          <w:color w:val="000000" w:themeColor="text1"/>
          <w:sz w:val="24"/>
          <w:szCs w:val="24"/>
        </w:rPr>
        <w:t>店铺整体诊断，整体市场分析；</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w:t>
      </w:r>
      <w:r w:rsidR="005C5F1D">
        <w:rPr>
          <w:rFonts w:ascii="宋体" w:eastAsia="宋体" w:hAnsi="宋体" w:cs="宋体" w:hint="eastAsia"/>
          <w:color w:val="000000" w:themeColor="text1"/>
          <w:sz w:val="24"/>
          <w:szCs w:val="24"/>
        </w:rPr>
        <w:t>④</w:t>
      </w:r>
      <w:r w:rsidRPr="00591234">
        <w:rPr>
          <w:rFonts w:ascii="宋体" w:eastAsia="宋体" w:hAnsi="宋体" w:cs="宋体" w:hint="eastAsia"/>
          <w:color w:val="000000" w:themeColor="text1"/>
          <w:sz w:val="24"/>
          <w:szCs w:val="24"/>
        </w:rPr>
        <w:t>店铺数据分析培训及帮扶；</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w:t>
      </w:r>
      <w:r w:rsidR="006E5BE8">
        <w:rPr>
          <w:rFonts w:ascii="宋体" w:eastAsia="宋体" w:hAnsi="宋体" w:cs="宋体" w:hint="eastAsia"/>
          <w:color w:val="000000" w:themeColor="text1"/>
          <w:sz w:val="24"/>
          <w:szCs w:val="24"/>
        </w:rPr>
        <w:t>⑤</w:t>
      </w:r>
      <w:r w:rsidRPr="00591234">
        <w:rPr>
          <w:rFonts w:ascii="宋体" w:eastAsia="宋体" w:hAnsi="宋体" w:cs="宋体" w:hint="eastAsia"/>
          <w:color w:val="000000" w:themeColor="text1"/>
          <w:sz w:val="24"/>
          <w:szCs w:val="24"/>
        </w:rPr>
        <w:t>直通车、淘宝客、钻</w:t>
      </w:r>
      <w:r w:rsidR="006E5BE8">
        <w:rPr>
          <w:rFonts w:ascii="宋体" w:eastAsia="宋体" w:hAnsi="宋体" w:cs="宋体" w:hint="eastAsia"/>
          <w:color w:val="000000" w:themeColor="text1"/>
          <w:sz w:val="24"/>
          <w:szCs w:val="24"/>
        </w:rPr>
        <w:t>石</w:t>
      </w:r>
      <w:r w:rsidRPr="00591234">
        <w:rPr>
          <w:rFonts w:ascii="宋体" w:eastAsia="宋体" w:hAnsi="宋体" w:cs="宋体" w:hint="eastAsia"/>
          <w:color w:val="000000" w:themeColor="text1"/>
          <w:sz w:val="24"/>
          <w:szCs w:val="24"/>
        </w:rPr>
        <w:t>展</w:t>
      </w:r>
      <w:r w:rsidR="006E5BE8">
        <w:rPr>
          <w:rFonts w:ascii="宋体" w:eastAsia="宋体" w:hAnsi="宋体" w:cs="宋体" w:hint="eastAsia"/>
          <w:color w:val="000000" w:themeColor="text1"/>
          <w:sz w:val="24"/>
          <w:szCs w:val="24"/>
        </w:rPr>
        <w:t>位</w:t>
      </w:r>
      <w:r w:rsidRPr="00591234">
        <w:rPr>
          <w:rFonts w:ascii="宋体" w:eastAsia="宋体" w:hAnsi="宋体" w:cs="宋体" w:hint="eastAsia"/>
          <w:color w:val="000000" w:themeColor="text1"/>
          <w:sz w:val="24"/>
          <w:szCs w:val="24"/>
        </w:rPr>
        <w:t>投放，站内活动提报建议及技术帮扶；</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w:t>
      </w:r>
      <w:r w:rsidR="006E5BE8">
        <w:rPr>
          <w:rFonts w:ascii="宋体" w:eastAsia="宋体" w:hAnsi="宋体" w:cs="宋体" w:hint="eastAsia"/>
          <w:color w:val="000000" w:themeColor="text1"/>
          <w:sz w:val="24"/>
          <w:szCs w:val="24"/>
        </w:rPr>
        <w:t>⑥</w:t>
      </w:r>
      <w:r w:rsidRPr="00591234">
        <w:rPr>
          <w:rFonts w:ascii="宋体" w:eastAsia="宋体" w:hAnsi="宋体" w:cs="宋体" w:hint="eastAsia"/>
          <w:color w:val="000000" w:themeColor="text1"/>
          <w:sz w:val="24"/>
          <w:szCs w:val="24"/>
        </w:rPr>
        <w:t>第三方活动策划投放建议及培训；</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w:t>
      </w:r>
      <w:r w:rsidR="006E5BE8">
        <w:rPr>
          <w:rFonts w:ascii="宋体" w:eastAsia="宋体" w:hAnsi="宋体" w:cs="宋体" w:hint="eastAsia"/>
          <w:color w:val="000000" w:themeColor="text1"/>
          <w:sz w:val="24"/>
          <w:szCs w:val="24"/>
        </w:rPr>
        <w:t>⑦</w:t>
      </w:r>
      <w:r w:rsidRPr="00591234">
        <w:rPr>
          <w:rFonts w:ascii="宋体" w:eastAsia="宋体" w:hAnsi="宋体" w:cs="宋体" w:hint="eastAsia"/>
          <w:color w:val="000000" w:themeColor="text1"/>
          <w:sz w:val="24"/>
          <w:szCs w:val="24"/>
        </w:rPr>
        <w:t>关键词监控分析；</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w:t>
      </w:r>
      <w:r w:rsidR="006E5BE8">
        <w:rPr>
          <w:rFonts w:ascii="宋体" w:eastAsia="宋体" w:hAnsi="宋体" w:cs="宋体" w:hint="eastAsia"/>
          <w:color w:val="000000" w:themeColor="text1"/>
          <w:sz w:val="24"/>
          <w:szCs w:val="24"/>
        </w:rPr>
        <w:t>⑧</w:t>
      </w:r>
      <w:r w:rsidRPr="00591234">
        <w:rPr>
          <w:rFonts w:ascii="宋体" w:eastAsia="宋体" w:hAnsi="宋体" w:cs="宋体" w:hint="eastAsia"/>
          <w:color w:val="000000" w:themeColor="text1"/>
          <w:sz w:val="24"/>
          <w:szCs w:val="24"/>
        </w:rPr>
        <w:t>推广宝贝分析建议；</w:t>
      </w:r>
      <w:r w:rsidR="006E5BE8" w:rsidRPr="00591234">
        <w:rPr>
          <w:rFonts w:ascii="宋体" w:eastAsia="宋体" w:hAnsi="宋体" w:cs="宋体" w:hint="eastAsia"/>
          <w:color w:val="000000" w:themeColor="text1"/>
          <w:sz w:val="24"/>
          <w:szCs w:val="24"/>
        </w:rPr>
        <w:t>爆款单品打造（6个月帮扶期）；</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w:t>
      </w:r>
      <w:r w:rsidR="006E5BE8">
        <w:rPr>
          <w:rFonts w:ascii="宋体" w:eastAsia="宋体" w:hAnsi="宋体" w:cs="宋体" w:hint="eastAsia"/>
          <w:color w:val="000000" w:themeColor="text1"/>
          <w:sz w:val="24"/>
          <w:szCs w:val="24"/>
        </w:rPr>
        <w:t>⑨</w:t>
      </w:r>
      <w:r w:rsidR="006E5BE8" w:rsidRPr="00591234">
        <w:rPr>
          <w:rFonts w:ascii="宋体" w:eastAsia="宋体" w:hAnsi="宋体" w:cs="宋体" w:hint="eastAsia"/>
          <w:color w:val="000000" w:themeColor="text1"/>
          <w:sz w:val="24"/>
          <w:szCs w:val="24"/>
        </w:rPr>
        <w:t>店铺产品定价组合建议帮扶；</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w:t>
      </w:r>
      <w:r w:rsidR="006E5BE8">
        <w:rPr>
          <w:rFonts w:ascii="宋体" w:eastAsia="宋体" w:hAnsi="宋体" w:cs="宋体" w:hint="eastAsia"/>
          <w:color w:val="000000" w:themeColor="text1"/>
          <w:sz w:val="24"/>
          <w:szCs w:val="24"/>
        </w:rPr>
        <w:t>⑩产品上下架培训。</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4</w:t>
      </w:r>
      <w:r w:rsidR="00DF286F">
        <w:rPr>
          <w:rFonts w:ascii="宋体" w:eastAsia="宋体" w:hAnsi="宋体" w:cs="宋体" w:hint="eastAsia"/>
          <w:color w:val="000000" w:themeColor="text1"/>
          <w:sz w:val="24"/>
          <w:szCs w:val="24"/>
        </w:rPr>
        <w:t>、</w:t>
      </w:r>
      <w:r w:rsidRPr="00591234">
        <w:rPr>
          <w:rFonts w:ascii="宋体" w:eastAsia="宋体" w:hAnsi="宋体" w:cs="宋体" w:hint="eastAsia"/>
          <w:color w:val="000000" w:themeColor="text1"/>
          <w:sz w:val="24"/>
          <w:szCs w:val="24"/>
        </w:rPr>
        <w:t>店铺推广帮扶</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简述：</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对店铺站内外整体推广策划建议及前期执行的帮扶，配合运营制定具体推广策略，针对单品优势的推广（pc、移动端及第三方平台），店铺运营帮扶期次月的三个月为服务期。</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主要项目：</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w:t>
      </w:r>
      <w:r w:rsidR="006E5BE8">
        <w:rPr>
          <w:rFonts w:ascii="宋体" w:eastAsia="宋体" w:hAnsi="宋体" w:cs="宋体" w:hint="eastAsia"/>
          <w:color w:val="000000" w:themeColor="text1"/>
          <w:sz w:val="24"/>
          <w:szCs w:val="24"/>
        </w:rPr>
        <w:t>①</w:t>
      </w:r>
      <w:r w:rsidRPr="00591234">
        <w:rPr>
          <w:rFonts w:ascii="宋体" w:eastAsia="宋体" w:hAnsi="宋体" w:cs="宋体" w:hint="eastAsia"/>
          <w:color w:val="000000" w:themeColor="text1"/>
          <w:sz w:val="24"/>
          <w:szCs w:val="24"/>
        </w:rPr>
        <w:t>店铺整体推广策划方案；</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w:t>
      </w:r>
      <w:r w:rsidR="006E5BE8">
        <w:rPr>
          <w:rFonts w:ascii="宋体" w:eastAsia="宋体" w:hAnsi="宋体" w:cs="宋体" w:hint="eastAsia"/>
          <w:color w:val="000000" w:themeColor="text1"/>
          <w:sz w:val="24"/>
          <w:szCs w:val="24"/>
        </w:rPr>
        <w:t>②</w:t>
      </w:r>
      <w:r w:rsidRPr="00591234">
        <w:rPr>
          <w:rFonts w:ascii="宋体" w:eastAsia="宋体" w:hAnsi="宋体" w:cs="宋体" w:hint="eastAsia"/>
          <w:color w:val="000000" w:themeColor="text1"/>
          <w:sz w:val="24"/>
          <w:szCs w:val="24"/>
        </w:rPr>
        <w:t>店铺推广数据分析建议；</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lastRenderedPageBreak/>
        <w:t xml:space="preserve">    </w:t>
      </w:r>
      <w:r w:rsidR="006E5BE8">
        <w:rPr>
          <w:rFonts w:ascii="宋体" w:eastAsia="宋体" w:hAnsi="宋体" w:cs="宋体" w:hint="eastAsia"/>
          <w:color w:val="000000" w:themeColor="text1"/>
          <w:sz w:val="24"/>
          <w:szCs w:val="24"/>
        </w:rPr>
        <w:t>③</w:t>
      </w:r>
      <w:r w:rsidRPr="00591234">
        <w:rPr>
          <w:rFonts w:ascii="宋体" w:eastAsia="宋体" w:hAnsi="宋体" w:cs="宋体" w:hint="eastAsia"/>
          <w:color w:val="000000" w:themeColor="text1"/>
          <w:sz w:val="24"/>
          <w:szCs w:val="24"/>
        </w:rPr>
        <w:t>第三方推广建议帮扶；</w:t>
      </w:r>
    </w:p>
    <w:p w:rsidR="00BE731A" w:rsidRPr="00591234" w:rsidRDefault="0067283C" w:rsidP="00591234">
      <w:pPr>
        <w:pStyle w:val="1"/>
        <w:adjustRightInd w:val="0"/>
        <w:snapToGrid w:val="0"/>
        <w:spacing w:line="360" w:lineRule="auto"/>
        <w:ind w:firstLineChars="0" w:firstLine="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 xml:space="preserve">    </w:t>
      </w:r>
      <w:r w:rsidR="006E5BE8">
        <w:rPr>
          <w:rFonts w:ascii="宋体" w:eastAsia="宋体" w:hAnsi="宋体" w:cs="宋体" w:hint="eastAsia"/>
          <w:color w:val="000000" w:themeColor="text1"/>
          <w:sz w:val="24"/>
          <w:szCs w:val="24"/>
        </w:rPr>
        <w:t>④</w:t>
      </w:r>
      <w:r w:rsidRPr="00591234">
        <w:rPr>
          <w:rFonts w:ascii="宋体" w:eastAsia="宋体" w:hAnsi="宋体" w:cs="宋体" w:hint="eastAsia"/>
          <w:color w:val="000000" w:themeColor="text1"/>
          <w:sz w:val="24"/>
          <w:szCs w:val="24"/>
        </w:rPr>
        <w:t>微信推广策划建议；</w:t>
      </w:r>
    </w:p>
    <w:p w:rsidR="006E5BE8" w:rsidRDefault="006E5BE8" w:rsidP="006E5BE8">
      <w:pPr>
        <w:pStyle w:val="1"/>
        <w:adjustRightInd w:val="0"/>
        <w:snapToGrid w:val="0"/>
        <w:spacing w:line="360" w:lineRule="auto"/>
        <w:ind w:firstLineChars="0" w:firstLine="465"/>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⑤</w:t>
      </w:r>
      <w:r w:rsidR="0067283C" w:rsidRPr="00591234">
        <w:rPr>
          <w:rFonts w:ascii="宋体" w:eastAsia="宋体" w:hAnsi="宋体" w:cs="宋体" w:hint="eastAsia"/>
          <w:color w:val="000000" w:themeColor="text1"/>
          <w:sz w:val="24"/>
          <w:szCs w:val="24"/>
        </w:rPr>
        <w:t>非站内搜索引擎广告投放及具体执行的帮扶；</w:t>
      </w:r>
    </w:p>
    <w:p w:rsidR="00BE731A" w:rsidRPr="00591234" w:rsidRDefault="006E5BE8" w:rsidP="006E5BE8">
      <w:pPr>
        <w:pStyle w:val="1"/>
        <w:adjustRightInd w:val="0"/>
        <w:snapToGrid w:val="0"/>
        <w:spacing w:line="360" w:lineRule="auto"/>
        <w:ind w:firstLineChars="0" w:firstLine="465"/>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⑥</w:t>
      </w:r>
      <w:r w:rsidR="0067283C" w:rsidRPr="00591234">
        <w:rPr>
          <w:rFonts w:ascii="宋体" w:eastAsia="宋体" w:hAnsi="宋体" w:cs="宋体" w:hint="eastAsia"/>
          <w:color w:val="000000" w:themeColor="text1"/>
          <w:sz w:val="24"/>
          <w:szCs w:val="24"/>
        </w:rPr>
        <w:t>Pc、移动端推广计划创建服务与日常优化培训</w:t>
      </w:r>
      <w:r>
        <w:rPr>
          <w:rFonts w:ascii="宋体" w:eastAsia="宋体" w:hAnsi="宋体" w:cs="宋体" w:hint="eastAsia"/>
          <w:color w:val="000000" w:themeColor="text1"/>
          <w:sz w:val="24"/>
          <w:szCs w:val="24"/>
        </w:rPr>
        <w:t>。</w:t>
      </w:r>
    </w:p>
    <w:p w:rsidR="00BE731A" w:rsidRPr="006E5BE8" w:rsidRDefault="0067283C" w:rsidP="00591234">
      <w:pPr>
        <w:adjustRightInd w:val="0"/>
        <w:snapToGrid w:val="0"/>
        <w:spacing w:line="360" w:lineRule="auto"/>
        <w:rPr>
          <w:rFonts w:asciiTheme="majorEastAsia" w:eastAsiaTheme="majorEastAsia" w:hAnsiTheme="majorEastAsia" w:cs="Times New Roman"/>
          <w:b/>
          <w:bCs/>
          <w:sz w:val="24"/>
          <w:szCs w:val="24"/>
        </w:rPr>
      </w:pPr>
      <w:r w:rsidRPr="006E5BE8">
        <w:rPr>
          <w:rFonts w:asciiTheme="majorEastAsia" w:eastAsiaTheme="majorEastAsia" w:hAnsiTheme="majorEastAsia" w:cs="Times New Roman" w:hint="eastAsia"/>
          <w:b/>
          <w:bCs/>
          <w:sz w:val="24"/>
          <w:szCs w:val="24"/>
        </w:rPr>
        <w:t>六</w:t>
      </w:r>
      <w:r w:rsidR="006E5BE8">
        <w:rPr>
          <w:rFonts w:asciiTheme="majorEastAsia" w:eastAsiaTheme="majorEastAsia" w:hAnsiTheme="majorEastAsia" w:cs="Times New Roman" w:hint="eastAsia"/>
          <w:b/>
          <w:bCs/>
          <w:sz w:val="24"/>
          <w:szCs w:val="24"/>
        </w:rPr>
        <w:t>、</w:t>
      </w:r>
      <w:r w:rsidRPr="006E5BE8">
        <w:rPr>
          <w:rFonts w:asciiTheme="majorEastAsia" w:eastAsiaTheme="majorEastAsia" w:hAnsiTheme="majorEastAsia" w:cs="Times New Roman" w:hint="eastAsia"/>
          <w:b/>
          <w:bCs/>
          <w:sz w:val="24"/>
          <w:szCs w:val="24"/>
        </w:rPr>
        <w:t>时间流程及安排</w:t>
      </w:r>
    </w:p>
    <w:p w:rsidR="00BE731A" w:rsidRPr="006E5BE8" w:rsidRDefault="00ED675A" w:rsidP="00ED675A">
      <w:pPr>
        <w:adjustRightInd w:val="0"/>
        <w:snapToGrid w:val="0"/>
        <w:spacing w:line="360" w:lineRule="auto"/>
        <w:ind w:firstLineChars="200" w:firstLine="480"/>
        <w:rPr>
          <w:rFonts w:asciiTheme="majorEastAsia" w:eastAsiaTheme="majorEastAsia" w:hAnsiTheme="majorEastAsia" w:cs="Times New Roman"/>
          <w:bCs/>
          <w:sz w:val="24"/>
          <w:szCs w:val="24"/>
        </w:rPr>
      </w:pPr>
      <w:r w:rsidRPr="00ED675A">
        <w:rPr>
          <w:rFonts w:asciiTheme="majorEastAsia" w:eastAsiaTheme="majorEastAsia" w:hAnsiTheme="majorEastAsia" w:cs="Times New Roman" w:hint="eastAsia"/>
          <w:bCs/>
          <w:sz w:val="24"/>
          <w:szCs w:val="24"/>
        </w:rPr>
        <w:t>1</w:t>
      </w:r>
      <w:r w:rsidR="00DF286F">
        <w:rPr>
          <w:rFonts w:asciiTheme="majorEastAsia" w:eastAsiaTheme="majorEastAsia" w:hAnsiTheme="majorEastAsia" w:cs="Times New Roman" w:hint="eastAsia"/>
          <w:bCs/>
          <w:sz w:val="24"/>
          <w:szCs w:val="24"/>
        </w:rPr>
        <w:t>、</w:t>
      </w:r>
      <w:r w:rsidR="0067283C" w:rsidRPr="006E5BE8">
        <w:rPr>
          <w:rFonts w:asciiTheme="majorEastAsia" w:eastAsiaTheme="majorEastAsia" w:hAnsiTheme="majorEastAsia" w:cs="Times New Roman" w:hint="eastAsia"/>
          <w:bCs/>
          <w:sz w:val="24"/>
          <w:szCs w:val="24"/>
        </w:rPr>
        <w:t>项目宣讲</w:t>
      </w:r>
    </w:p>
    <w:p w:rsidR="00BE731A" w:rsidRPr="006E5BE8" w:rsidRDefault="00ED675A" w:rsidP="00ED675A">
      <w:pPr>
        <w:adjustRightInd w:val="0"/>
        <w:snapToGrid w:val="0"/>
        <w:spacing w:line="360" w:lineRule="auto"/>
        <w:ind w:firstLineChars="200" w:firstLine="480"/>
        <w:rPr>
          <w:rFonts w:asciiTheme="majorEastAsia" w:eastAsiaTheme="majorEastAsia" w:hAnsiTheme="majorEastAsia" w:cs="Times New Roman"/>
          <w:bCs/>
          <w:sz w:val="24"/>
          <w:szCs w:val="24"/>
        </w:rPr>
      </w:pPr>
      <w:r>
        <w:rPr>
          <w:rFonts w:asciiTheme="majorEastAsia" w:eastAsiaTheme="majorEastAsia" w:hAnsiTheme="majorEastAsia" w:cs="Times New Roman" w:hint="eastAsia"/>
          <w:bCs/>
          <w:sz w:val="24"/>
          <w:szCs w:val="24"/>
        </w:rPr>
        <w:t>2</w:t>
      </w:r>
      <w:r w:rsidR="00DF286F">
        <w:rPr>
          <w:rFonts w:asciiTheme="majorEastAsia" w:eastAsiaTheme="majorEastAsia" w:hAnsiTheme="majorEastAsia" w:cs="Times New Roman" w:hint="eastAsia"/>
          <w:bCs/>
          <w:sz w:val="24"/>
          <w:szCs w:val="24"/>
        </w:rPr>
        <w:t>、</w:t>
      </w:r>
      <w:r w:rsidR="0067283C" w:rsidRPr="006E5BE8">
        <w:rPr>
          <w:rFonts w:asciiTheme="majorEastAsia" w:eastAsiaTheme="majorEastAsia" w:hAnsiTheme="majorEastAsia" w:cs="Times New Roman" w:hint="eastAsia"/>
          <w:bCs/>
          <w:sz w:val="24"/>
          <w:szCs w:val="24"/>
        </w:rPr>
        <w:t>项目报名</w:t>
      </w:r>
    </w:p>
    <w:p w:rsidR="00BE731A" w:rsidRPr="006E5BE8" w:rsidRDefault="00ED675A" w:rsidP="00ED675A">
      <w:pPr>
        <w:adjustRightInd w:val="0"/>
        <w:snapToGrid w:val="0"/>
        <w:spacing w:line="360" w:lineRule="auto"/>
        <w:ind w:firstLineChars="200" w:firstLine="480"/>
        <w:rPr>
          <w:rFonts w:asciiTheme="majorEastAsia" w:eastAsiaTheme="majorEastAsia" w:hAnsiTheme="majorEastAsia" w:cs="Times New Roman"/>
          <w:bCs/>
          <w:sz w:val="24"/>
          <w:szCs w:val="24"/>
        </w:rPr>
      </w:pPr>
      <w:r>
        <w:rPr>
          <w:rFonts w:asciiTheme="majorEastAsia" w:eastAsiaTheme="majorEastAsia" w:hAnsiTheme="majorEastAsia" w:cs="Times New Roman" w:hint="eastAsia"/>
          <w:bCs/>
          <w:sz w:val="24"/>
          <w:szCs w:val="24"/>
        </w:rPr>
        <w:t>3</w:t>
      </w:r>
      <w:r w:rsidR="00DF286F">
        <w:rPr>
          <w:rFonts w:asciiTheme="majorEastAsia" w:eastAsiaTheme="majorEastAsia" w:hAnsiTheme="majorEastAsia" w:cs="Times New Roman" w:hint="eastAsia"/>
          <w:bCs/>
          <w:sz w:val="24"/>
          <w:szCs w:val="24"/>
        </w:rPr>
        <w:t>、</w:t>
      </w:r>
      <w:r w:rsidR="006E5BE8">
        <w:rPr>
          <w:rFonts w:asciiTheme="majorEastAsia" w:eastAsiaTheme="majorEastAsia" w:hAnsiTheme="majorEastAsia" w:cs="Times New Roman" w:hint="eastAsia"/>
          <w:bCs/>
          <w:sz w:val="24"/>
          <w:szCs w:val="24"/>
        </w:rPr>
        <w:t>团队选拔及</w:t>
      </w:r>
      <w:r w:rsidR="0067283C" w:rsidRPr="006E5BE8">
        <w:rPr>
          <w:rFonts w:asciiTheme="majorEastAsia" w:eastAsiaTheme="majorEastAsia" w:hAnsiTheme="majorEastAsia" w:cs="Times New Roman" w:hint="eastAsia"/>
          <w:bCs/>
          <w:sz w:val="24"/>
          <w:szCs w:val="24"/>
        </w:rPr>
        <w:t>签订协议</w:t>
      </w:r>
    </w:p>
    <w:p w:rsidR="00BE731A" w:rsidRPr="006E5BE8" w:rsidRDefault="00ED675A" w:rsidP="00ED675A">
      <w:pPr>
        <w:adjustRightInd w:val="0"/>
        <w:snapToGrid w:val="0"/>
        <w:spacing w:line="360" w:lineRule="auto"/>
        <w:ind w:firstLineChars="200" w:firstLine="480"/>
        <w:rPr>
          <w:rFonts w:asciiTheme="majorEastAsia" w:eastAsiaTheme="majorEastAsia" w:hAnsiTheme="majorEastAsia" w:cs="Times New Roman"/>
          <w:bCs/>
          <w:sz w:val="24"/>
          <w:szCs w:val="24"/>
        </w:rPr>
      </w:pPr>
      <w:r>
        <w:rPr>
          <w:rFonts w:asciiTheme="majorEastAsia" w:eastAsiaTheme="majorEastAsia" w:hAnsiTheme="majorEastAsia" w:cs="Times New Roman" w:hint="eastAsia"/>
          <w:bCs/>
          <w:sz w:val="24"/>
          <w:szCs w:val="24"/>
        </w:rPr>
        <w:t>4</w:t>
      </w:r>
      <w:r w:rsidR="00DF286F">
        <w:rPr>
          <w:rFonts w:asciiTheme="majorEastAsia" w:eastAsiaTheme="majorEastAsia" w:hAnsiTheme="majorEastAsia" w:cs="Times New Roman" w:hint="eastAsia"/>
          <w:bCs/>
          <w:sz w:val="24"/>
          <w:szCs w:val="24"/>
        </w:rPr>
        <w:t>、</w:t>
      </w:r>
      <w:r w:rsidR="0067283C" w:rsidRPr="006E5BE8">
        <w:rPr>
          <w:rFonts w:asciiTheme="majorEastAsia" w:eastAsiaTheme="majorEastAsia" w:hAnsiTheme="majorEastAsia" w:cs="Times New Roman" w:hint="eastAsia"/>
          <w:bCs/>
          <w:sz w:val="24"/>
          <w:szCs w:val="24"/>
        </w:rPr>
        <w:t>团队培训与入驻手续办理</w:t>
      </w:r>
    </w:p>
    <w:p w:rsidR="00BE731A" w:rsidRPr="00591234" w:rsidRDefault="0067283C" w:rsidP="00591234">
      <w:pPr>
        <w:adjustRightInd w:val="0"/>
        <w:snapToGrid w:val="0"/>
        <w:spacing w:line="360" w:lineRule="auto"/>
        <w:rPr>
          <w:rFonts w:ascii="宋体" w:eastAsia="宋体" w:hAnsi="宋体" w:cs="宋体"/>
          <w:b/>
          <w:bCs/>
          <w:sz w:val="24"/>
          <w:szCs w:val="24"/>
        </w:rPr>
      </w:pPr>
      <w:r w:rsidRPr="00591234">
        <w:rPr>
          <w:rFonts w:ascii="宋体" w:eastAsia="宋体" w:hAnsi="宋体" w:cs="宋体" w:hint="eastAsia"/>
          <w:b/>
          <w:bCs/>
          <w:sz w:val="24"/>
          <w:szCs w:val="24"/>
        </w:rPr>
        <w:t>七、预期创造价值</w:t>
      </w:r>
    </w:p>
    <w:p w:rsidR="00BE731A" w:rsidRPr="00591234" w:rsidRDefault="006E5BE8" w:rsidP="00ED675A">
      <w:pPr>
        <w:pStyle w:val="1"/>
        <w:adjustRightInd w:val="0"/>
        <w:snapToGrid w:val="0"/>
        <w:spacing w:line="360" w:lineRule="auto"/>
        <w:ind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r w:rsidR="00DF286F">
        <w:rPr>
          <w:rFonts w:ascii="宋体" w:eastAsia="宋体" w:hAnsi="宋体" w:cs="宋体" w:hint="eastAsia"/>
          <w:color w:val="000000" w:themeColor="text1"/>
          <w:sz w:val="24"/>
          <w:szCs w:val="24"/>
        </w:rPr>
        <w:t>、</w:t>
      </w:r>
      <w:r w:rsidR="0067283C" w:rsidRPr="00591234">
        <w:rPr>
          <w:rFonts w:ascii="宋体" w:eastAsia="宋体" w:hAnsi="宋体" w:cs="宋体" w:hint="eastAsia"/>
          <w:color w:val="000000" w:themeColor="text1"/>
          <w:sz w:val="24"/>
          <w:szCs w:val="24"/>
        </w:rPr>
        <w:t>社会意义</w:t>
      </w:r>
    </w:p>
    <w:p w:rsidR="00BE731A" w:rsidRPr="00591234" w:rsidRDefault="0067283C" w:rsidP="00ED675A">
      <w:pPr>
        <w:pStyle w:val="1"/>
        <w:adjustRightInd w:val="0"/>
        <w:snapToGrid w:val="0"/>
        <w:spacing w:line="360" w:lineRule="auto"/>
        <w:ind w:firstLine="48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1）以“创业带动就业 就业引导创业”的全新理念，带动一批大学生进行创业，增加就业的岗位和机会，以此缓解大学生就业难的问题。</w:t>
      </w:r>
    </w:p>
    <w:p w:rsidR="00BE731A" w:rsidRPr="00591234" w:rsidRDefault="0067283C" w:rsidP="00ED675A">
      <w:pPr>
        <w:pStyle w:val="1"/>
        <w:adjustRightInd w:val="0"/>
        <w:snapToGrid w:val="0"/>
        <w:spacing w:line="360" w:lineRule="auto"/>
        <w:ind w:firstLine="48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2）通过举办此次创业大赛，充分发挥华南城省级电子商务示范基地的带动作用，在“一路一带”经济战略和“跨境电商”方面，用互联网思维和电子商务的方式，率先垂范，做新经济的先头兵，开疆拓土。</w:t>
      </w:r>
    </w:p>
    <w:p w:rsidR="00BE731A" w:rsidRPr="00591234" w:rsidRDefault="0067283C" w:rsidP="00ED675A">
      <w:pPr>
        <w:pStyle w:val="1"/>
        <w:adjustRightInd w:val="0"/>
        <w:snapToGrid w:val="0"/>
        <w:spacing w:line="360" w:lineRule="auto"/>
        <w:ind w:firstLine="48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3</w:t>
      </w:r>
      <w:r w:rsidR="006E5BE8">
        <w:rPr>
          <w:rFonts w:ascii="宋体" w:eastAsia="宋体" w:hAnsi="宋体" w:cs="宋体" w:hint="eastAsia"/>
          <w:color w:val="000000" w:themeColor="text1"/>
          <w:sz w:val="24"/>
          <w:szCs w:val="24"/>
        </w:rPr>
        <w:t>）在创业过程中</w:t>
      </w:r>
      <w:r w:rsidR="006E5BE8" w:rsidRPr="00701BFC">
        <w:rPr>
          <w:rFonts w:ascii="宋体" w:eastAsia="宋体" w:hAnsi="宋体" w:cs="宋体" w:hint="eastAsia"/>
          <w:sz w:val="24"/>
          <w:szCs w:val="24"/>
        </w:rPr>
        <w:t>，深化地方经济</w:t>
      </w:r>
      <w:r w:rsidR="00701BFC" w:rsidRPr="00701BFC">
        <w:rPr>
          <w:rFonts w:ascii="宋体" w:eastAsia="宋体" w:hAnsi="宋体" w:cs="宋体" w:hint="eastAsia"/>
          <w:sz w:val="24"/>
          <w:szCs w:val="24"/>
        </w:rPr>
        <w:t>、</w:t>
      </w:r>
      <w:r w:rsidR="006E5BE8" w:rsidRPr="00701BFC">
        <w:rPr>
          <w:rFonts w:ascii="宋体" w:eastAsia="宋体" w:hAnsi="宋体" w:cs="宋体" w:hint="eastAsia"/>
          <w:sz w:val="24"/>
          <w:szCs w:val="24"/>
        </w:rPr>
        <w:t>高校学生创业和相关技术的</w:t>
      </w:r>
      <w:r w:rsidRPr="00701BFC">
        <w:rPr>
          <w:rFonts w:ascii="宋体" w:eastAsia="宋体" w:hAnsi="宋体" w:cs="宋体" w:hint="eastAsia"/>
          <w:sz w:val="24"/>
          <w:szCs w:val="24"/>
        </w:rPr>
        <w:t>互动合作，</w:t>
      </w:r>
      <w:r w:rsidRPr="00591234">
        <w:rPr>
          <w:rFonts w:ascii="宋体" w:eastAsia="宋体" w:hAnsi="宋体" w:cs="宋体" w:hint="eastAsia"/>
          <w:color w:val="000000" w:themeColor="text1"/>
          <w:sz w:val="24"/>
          <w:szCs w:val="24"/>
        </w:rPr>
        <w:t>推进高校就业结构调整、促进高校毕业生向创业转移，实现多方受益</w:t>
      </w:r>
      <w:r w:rsidR="006E5BE8">
        <w:rPr>
          <w:rFonts w:ascii="宋体" w:eastAsia="宋体" w:hAnsi="宋体" w:cs="宋体" w:hint="eastAsia"/>
          <w:color w:val="000000" w:themeColor="text1"/>
          <w:sz w:val="24"/>
          <w:szCs w:val="24"/>
        </w:rPr>
        <w:t>。</w:t>
      </w:r>
    </w:p>
    <w:p w:rsidR="00BE731A" w:rsidRPr="00591234" w:rsidRDefault="0067283C" w:rsidP="00ED675A">
      <w:pPr>
        <w:pStyle w:val="1"/>
        <w:adjustRightInd w:val="0"/>
        <w:snapToGrid w:val="0"/>
        <w:spacing w:line="360" w:lineRule="auto"/>
        <w:ind w:firstLine="48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2、经济效益</w:t>
      </w:r>
      <w:bookmarkStart w:id="0" w:name="_GoBack"/>
      <w:bookmarkEnd w:id="0"/>
    </w:p>
    <w:p w:rsidR="00BE731A" w:rsidRPr="00591234" w:rsidRDefault="0067283C" w:rsidP="006E5BE8">
      <w:pPr>
        <w:pStyle w:val="1"/>
        <w:adjustRightInd w:val="0"/>
        <w:snapToGrid w:val="0"/>
        <w:spacing w:line="360" w:lineRule="auto"/>
        <w:ind w:firstLine="480"/>
        <w:rPr>
          <w:rFonts w:ascii="宋体" w:eastAsia="宋体" w:hAnsi="宋体" w:cs="宋体"/>
          <w:color w:val="000000" w:themeColor="text1"/>
          <w:sz w:val="24"/>
          <w:szCs w:val="24"/>
        </w:rPr>
      </w:pPr>
      <w:r w:rsidRPr="00591234">
        <w:rPr>
          <w:rFonts w:ascii="宋体" w:eastAsia="宋体" w:hAnsi="宋体" w:cs="宋体" w:hint="eastAsia"/>
          <w:color w:val="000000" w:themeColor="text1"/>
          <w:sz w:val="24"/>
          <w:szCs w:val="24"/>
        </w:rPr>
        <w:t>预计共招募创业团队100支，每支团队成员2-4个，预计可产生电子商务销售额5亿元，带动500-1000人就业，配套产生经济效益1亿元。</w:t>
      </w:r>
    </w:p>
    <w:p w:rsidR="00BE731A" w:rsidRPr="00591234" w:rsidRDefault="00BE731A" w:rsidP="00591234">
      <w:pPr>
        <w:pStyle w:val="1"/>
        <w:adjustRightInd w:val="0"/>
        <w:snapToGrid w:val="0"/>
        <w:spacing w:line="360" w:lineRule="auto"/>
        <w:ind w:firstLineChars="0" w:firstLine="0"/>
        <w:rPr>
          <w:rFonts w:ascii="宋体" w:eastAsia="宋体" w:hAnsi="宋体" w:cs="宋体"/>
          <w:color w:val="000000" w:themeColor="text1"/>
          <w:sz w:val="24"/>
          <w:szCs w:val="24"/>
        </w:rPr>
      </w:pPr>
    </w:p>
    <w:p w:rsidR="00BE731A" w:rsidRPr="00591234" w:rsidRDefault="00BE731A" w:rsidP="00591234">
      <w:pPr>
        <w:pStyle w:val="1"/>
        <w:adjustRightInd w:val="0"/>
        <w:snapToGrid w:val="0"/>
        <w:spacing w:line="360" w:lineRule="auto"/>
        <w:ind w:firstLineChars="0" w:firstLine="0"/>
        <w:rPr>
          <w:rFonts w:ascii="宋体" w:eastAsia="宋体" w:hAnsi="宋体" w:cs="宋体"/>
          <w:color w:val="000000" w:themeColor="text1"/>
          <w:sz w:val="24"/>
          <w:szCs w:val="24"/>
        </w:rPr>
      </w:pPr>
    </w:p>
    <w:p w:rsidR="00BE731A" w:rsidRPr="00591234" w:rsidRDefault="00BE731A" w:rsidP="00591234">
      <w:pPr>
        <w:pStyle w:val="1"/>
        <w:adjustRightInd w:val="0"/>
        <w:snapToGrid w:val="0"/>
        <w:spacing w:line="360" w:lineRule="auto"/>
        <w:ind w:firstLineChars="0" w:firstLine="0"/>
        <w:rPr>
          <w:rFonts w:ascii="宋体" w:eastAsia="宋体" w:hAnsi="宋体" w:cs="宋体"/>
          <w:color w:val="000000" w:themeColor="text1"/>
          <w:sz w:val="24"/>
          <w:szCs w:val="24"/>
        </w:rPr>
      </w:pPr>
    </w:p>
    <w:p w:rsidR="00BE731A" w:rsidRPr="00591234" w:rsidRDefault="0067283C" w:rsidP="00701BFC">
      <w:pPr>
        <w:pStyle w:val="1"/>
        <w:adjustRightInd w:val="0"/>
        <w:snapToGrid w:val="0"/>
        <w:spacing w:line="360" w:lineRule="auto"/>
        <w:ind w:firstLineChars="1800" w:firstLine="4320"/>
        <w:rPr>
          <w:rFonts w:ascii="宋体" w:eastAsia="宋体" w:hAnsi="宋体" w:cs="宋体"/>
          <w:sz w:val="24"/>
          <w:szCs w:val="24"/>
        </w:rPr>
      </w:pPr>
      <w:r w:rsidRPr="00591234">
        <w:rPr>
          <w:rFonts w:ascii="宋体" w:eastAsia="宋体" w:hAnsi="宋体" w:cs="宋体" w:hint="eastAsia"/>
          <w:color w:val="000000" w:themeColor="text1"/>
          <w:sz w:val="24"/>
          <w:szCs w:val="24"/>
        </w:rPr>
        <w:t>黑龙江农垦职业学院创业教育中心</w:t>
      </w:r>
    </w:p>
    <w:p w:rsidR="00BE731A" w:rsidRPr="00701BFC" w:rsidRDefault="0067283C" w:rsidP="00701BFC">
      <w:pPr>
        <w:adjustRightInd w:val="0"/>
        <w:snapToGrid w:val="0"/>
        <w:spacing w:line="360" w:lineRule="auto"/>
        <w:ind w:firstLineChars="2499" w:firstLine="5998"/>
        <w:rPr>
          <w:rFonts w:ascii="宋体" w:eastAsia="宋体" w:hAnsi="宋体" w:cs="宋体"/>
          <w:bCs/>
          <w:sz w:val="24"/>
          <w:szCs w:val="24"/>
        </w:rPr>
      </w:pPr>
      <w:r w:rsidRPr="00701BFC">
        <w:rPr>
          <w:rFonts w:ascii="宋体" w:eastAsia="宋体" w:hAnsi="宋体" w:cs="宋体" w:hint="eastAsia"/>
          <w:bCs/>
          <w:sz w:val="24"/>
          <w:szCs w:val="24"/>
        </w:rPr>
        <w:t>2016年3月2日</w:t>
      </w:r>
    </w:p>
    <w:sectPr w:rsidR="00BE731A" w:rsidRPr="00701BFC" w:rsidSect="00BE731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A3C" w:rsidRDefault="00666A3C" w:rsidP="00C77DFB">
      <w:r>
        <w:separator/>
      </w:r>
    </w:p>
  </w:endnote>
  <w:endnote w:type="continuationSeparator" w:id="1">
    <w:p w:rsidR="00666A3C" w:rsidRDefault="00666A3C" w:rsidP="00C77D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16377"/>
      <w:docPartObj>
        <w:docPartGallery w:val="Page Numbers (Bottom of Page)"/>
        <w:docPartUnique/>
      </w:docPartObj>
    </w:sdtPr>
    <w:sdtContent>
      <w:p w:rsidR="00024710" w:rsidRDefault="00293695">
        <w:pPr>
          <w:pStyle w:val="a4"/>
          <w:jc w:val="right"/>
        </w:pPr>
        <w:fldSimple w:instr=" PAGE   \* MERGEFORMAT ">
          <w:r w:rsidR="00B66C1D" w:rsidRPr="00B66C1D">
            <w:rPr>
              <w:noProof/>
              <w:lang w:val="zh-CN"/>
            </w:rPr>
            <w:t>5</w:t>
          </w:r>
        </w:fldSimple>
      </w:p>
    </w:sdtContent>
  </w:sdt>
  <w:p w:rsidR="00024710" w:rsidRDefault="0002471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A3C" w:rsidRDefault="00666A3C" w:rsidP="00C77DFB">
      <w:r>
        <w:separator/>
      </w:r>
    </w:p>
  </w:footnote>
  <w:footnote w:type="continuationSeparator" w:id="1">
    <w:p w:rsidR="00666A3C" w:rsidRDefault="00666A3C" w:rsidP="00C77D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ED11BD"/>
    <w:rsid w:val="00024710"/>
    <w:rsid w:val="000A3F8B"/>
    <w:rsid w:val="000E57CD"/>
    <w:rsid w:val="00141BA7"/>
    <w:rsid w:val="0017215B"/>
    <w:rsid w:val="00267E5E"/>
    <w:rsid w:val="00293695"/>
    <w:rsid w:val="002C3F7B"/>
    <w:rsid w:val="003B3600"/>
    <w:rsid w:val="00452949"/>
    <w:rsid w:val="005419A6"/>
    <w:rsid w:val="00591234"/>
    <w:rsid w:val="005B520B"/>
    <w:rsid w:val="005C5F1D"/>
    <w:rsid w:val="00666A3C"/>
    <w:rsid w:val="0067283C"/>
    <w:rsid w:val="00691962"/>
    <w:rsid w:val="006C5C0C"/>
    <w:rsid w:val="006E5BE8"/>
    <w:rsid w:val="00701BFC"/>
    <w:rsid w:val="00752482"/>
    <w:rsid w:val="0084122E"/>
    <w:rsid w:val="008915B2"/>
    <w:rsid w:val="008A3213"/>
    <w:rsid w:val="009278B5"/>
    <w:rsid w:val="009473E8"/>
    <w:rsid w:val="00952D8D"/>
    <w:rsid w:val="00981A5D"/>
    <w:rsid w:val="00997B73"/>
    <w:rsid w:val="009E5B69"/>
    <w:rsid w:val="00AE04B2"/>
    <w:rsid w:val="00B66C1D"/>
    <w:rsid w:val="00BD02FA"/>
    <w:rsid w:val="00BE731A"/>
    <w:rsid w:val="00C06FBF"/>
    <w:rsid w:val="00C77DFB"/>
    <w:rsid w:val="00C849E3"/>
    <w:rsid w:val="00DF286F"/>
    <w:rsid w:val="00E26C1E"/>
    <w:rsid w:val="00E92FEE"/>
    <w:rsid w:val="00ED11BD"/>
    <w:rsid w:val="00ED675A"/>
    <w:rsid w:val="00F16DE9"/>
    <w:rsid w:val="00FD69D0"/>
    <w:rsid w:val="0EC95A06"/>
    <w:rsid w:val="3EF859AB"/>
    <w:rsid w:val="412623CD"/>
    <w:rsid w:val="4A3E1026"/>
    <w:rsid w:val="52A30117"/>
    <w:rsid w:val="6DA11AEF"/>
    <w:rsid w:val="6ECE506B"/>
    <w:rsid w:val="72805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31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BE731A"/>
    <w:rPr>
      <w:sz w:val="18"/>
      <w:szCs w:val="18"/>
    </w:rPr>
  </w:style>
  <w:style w:type="paragraph" w:styleId="a4">
    <w:name w:val="footer"/>
    <w:basedOn w:val="a"/>
    <w:link w:val="Char0"/>
    <w:uiPriority w:val="99"/>
    <w:unhideWhenUsed/>
    <w:qFormat/>
    <w:rsid w:val="00BE731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E731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BE731A"/>
    <w:rPr>
      <w:sz w:val="18"/>
      <w:szCs w:val="18"/>
    </w:rPr>
  </w:style>
  <w:style w:type="character" w:customStyle="1" w:styleId="Char0">
    <w:name w:val="页脚 Char"/>
    <w:basedOn w:val="a0"/>
    <w:link w:val="a4"/>
    <w:uiPriority w:val="99"/>
    <w:qFormat/>
    <w:rsid w:val="00BE731A"/>
    <w:rPr>
      <w:sz w:val="18"/>
      <w:szCs w:val="18"/>
    </w:rPr>
  </w:style>
  <w:style w:type="paragraph" w:customStyle="1" w:styleId="Char2">
    <w:name w:val="Char"/>
    <w:basedOn w:val="a"/>
    <w:qFormat/>
    <w:rsid w:val="00BE731A"/>
    <w:pPr>
      <w:widowControl/>
      <w:spacing w:after="160" w:line="240" w:lineRule="exact"/>
      <w:jc w:val="left"/>
    </w:pPr>
    <w:rPr>
      <w:rFonts w:ascii="Times New Roman" w:eastAsia="宋体" w:hAnsi="Times New Roman" w:cs="Times New Roman"/>
      <w:szCs w:val="20"/>
    </w:rPr>
  </w:style>
  <w:style w:type="paragraph" w:customStyle="1" w:styleId="1">
    <w:name w:val="列出段落1"/>
    <w:basedOn w:val="a"/>
    <w:uiPriority w:val="34"/>
    <w:qFormat/>
    <w:rsid w:val="00BE731A"/>
    <w:pPr>
      <w:ind w:firstLineChars="200" w:firstLine="420"/>
    </w:pPr>
  </w:style>
  <w:style w:type="character" w:customStyle="1" w:styleId="Char">
    <w:name w:val="批注框文本 Char"/>
    <w:basedOn w:val="a0"/>
    <w:link w:val="a3"/>
    <w:uiPriority w:val="99"/>
    <w:semiHidden/>
    <w:qFormat/>
    <w:rsid w:val="00BE731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484</Words>
  <Characters>2765</Characters>
  <Application>Microsoft Office Word</Application>
  <DocSecurity>0</DocSecurity>
  <Lines>23</Lines>
  <Paragraphs>6</Paragraphs>
  <ScaleCrop>false</ScaleCrop>
  <Company>Lenovo</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jiaming yang</dc:creator>
  <cp:lastModifiedBy>FtpDown</cp:lastModifiedBy>
  <cp:revision>20</cp:revision>
  <cp:lastPrinted>2016-01-12T05:26:00Z</cp:lastPrinted>
  <dcterms:created xsi:type="dcterms:W3CDTF">2015-12-08T05:13:00Z</dcterms:created>
  <dcterms:modified xsi:type="dcterms:W3CDTF">2016-03-03T01:05:00Z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